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66C553D4" w:rsidR="001F4721" w:rsidRPr="00A166B2" w:rsidRDefault="00681837" w:rsidP="001F4721">
      <w:pPr>
        <w:rPr>
          <w:rFonts w:ascii="Arial" w:hAnsi="Arial" w:cs="Arial"/>
          <w:b/>
          <w:color w:val="63B0BB"/>
          <w:sz w:val="32"/>
        </w:rPr>
      </w:pPr>
      <w:r>
        <w:rPr>
          <w:rFonts w:ascii="Arial" w:hAnsi="Arial" w:cs="Arial"/>
          <w:b/>
          <w:color w:val="63B0BB"/>
          <w:sz w:val="32"/>
        </w:rPr>
        <w:t>Professional</w:t>
      </w:r>
      <w:r w:rsidR="00A166B2">
        <w:rPr>
          <w:rFonts w:ascii="Arial" w:hAnsi="Arial" w:cs="Arial"/>
          <w:b/>
          <w:color w:val="63B0BB"/>
          <w:sz w:val="32"/>
        </w:rPr>
        <w:t xml:space="preserve"> Toolkit: </w:t>
      </w:r>
      <w:r w:rsidR="00A166B2"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0B326AAA" w14:textId="77777777" w:rsidR="00A04115" w:rsidRPr="00A04115" w:rsidRDefault="00A04115" w:rsidP="00A04115">
      <w:pPr>
        <w:rPr>
          <w:rFonts w:ascii="Times New Roman" w:eastAsia="Times New Roman" w:hAnsi="Times New Roman" w:cs="Times New Roman"/>
        </w:rPr>
      </w:pPr>
    </w:p>
    <w:p w14:paraId="28329FF3"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Thank you for your interest in promoting Society of Women Engineers (SWE) membership and renewals to your peers and colleagues. We hope that your enthusiasm about SWE and all the Society’s member benefits will be contagious!</w:t>
      </w:r>
    </w:p>
    <w:p w14:paraId="392EFCDA" w14:textId="77777777" w:rsidR="00A04115" w:rsidRPr="00A04115" w:rsidRDefault="00A04115" w:rsidP="00A04115">
      <w:pPr>
        <w:rPr>
          <w:rFonts w:ascii="Times New Roman" w:eastAsia="Times New Roman" w:hAnsi="Times New Roman" w:cs="Times New Roman"/>
        </w:rPr>
      </w:pPr>
    </w:p>
    <w:p w14:paraId="5AA70D49" w14:textId="20CCB11D"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w:t>
      </w:r>
      <w:hyperlink r:id="rId8" w:history="1">
        <w:r w:rsidRPr="003038F4">
          <w:rPr>
            <w:rStyle w:val="Hyperlink"/>
            <w:rFonts w:ascii="Arial" w:eastAsia="Times New Roman" w:hAnsi="Arial" w:cs="Arial"/>
            <w:sz w:val="22"/>
            <w:szCs w:val="22"/>
          </w:rPr>
          <w:t>membership.swe.org</w:t>
        </w:r>
      </w:hyperlink>
      <w:r w:rsidRPr="003038F4">
        <w:rPr>
          <w:rFonts w:ascii="Arial" w:eastAsia="Times New Roman" w:hAnsi="Arial" w:cs="Arial"/>
          <w:color w:val="000000"/>
          <w:sz w:val="22"/>
          <w:szCs w:val="22"/>
        </w:rPr>
        <w:t>.</w:t>
      </w:r>
    </w:p>
    <w:p w14:paraId="55B59E68" w14:textId="77777777" w:rsidR="00A04115" w:rsidRPr="00A04115" w:rsidRDefault="00A04115" w:rsidP="00A04115">
      <w:pPr>
        <w:rPr>
          <w:rFonts w:ascii="Times New Roman" w:eastAsia="Times New Roman" w:hAnsi="Times New Roman" w:cs="Times New Roman"/>
        </w:rPr>
      </w:pPr>
    </w:p>
    <w:p w14:paraId="338AE368"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78C68A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A166B2">
        <w:rPr>
          <w:rFonts w:ascii="Arial" w:hAnsi="Arial" w:cs="Arial"/>
          <w:b/>
          <w:color w:val="63B0BB"/>
          <w:sz w:val="22"/>
        </w:rPr>
        <w:t xml:space="preserve">teal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Facebook: @SWEorg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Twitter: @SWEtalk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Instagram: @SWEtalk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Snapchat: SWEorg</w:t>
      </w:r>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456792">
        <w:rPr>
          <w:rFonts w:ascii="Arial" w:hAnsi="Arial" w:cs="Arial"/>
          <w:b/>
          <w:color w:val="63B0BB"/>
          <w:sz w:val="32"/>
        </w:rPr>
        <w:t>Section</w:t>
      </w:r>
      <w:r w:rsidRPr="00456792">
        <w:rPr>
          <w:rFonts w:ascii="Arial" w:hAnsi="Arial" w:cs="Arial"/>
          <w:b/>
          <w:color w:val="5A5377"/>
          <w:sz w:val="32"/>
        </w:rPr>
        <w:t xml:space="preserve"> Social Media Handles: </w:t>
      </w:r>
    </w:p>
    <w:p w14:paraId="31C57845" w14:textId="77777777" w:rsidR="00456792" w:rsidRPr="00456792" w:rsidRDefault="00456792" w:rsidP="00456792">
      <w:pPr>
        <w:rPr>
          <w:rFonts w:ascii="Times New Roman" w:eastAsia="Times New Roman" w:hAnsi="Times New Roman" w:cs="Times New Roman"/>
        </w:rPr>
      </w:pPr>
    </w:p>
    <w:p w14:paraId="6D48C304" w14:textId="731CF0D2" w:rsidR="00A04115" w:rsidRDefault="00A04115" w:rsidP="00A04115">
      <w:pPr>
        <w:pStyle w:val="NormalWeb"/>
        <w:spacing w:before="0" w:beforeAutospacing="0" w:after="0" w:afterAutospacing="0"/>
      </w:pPr>
      <w:r>
        <w:rPr>
          <w:rFonts w:ascii="Arial" w:hAnsi="Arial" w:cs="Arial"/>
          <w:color w:val="000000"/>
          <w:sz w:val="22"/>
          <w:szCs w:val="22"/>
        </w:rPr>
        <w:t xml:space="preserve">Sometimes it’s natural to feel like you’re the only woman engineer. With </w:t>
      </w:r>
      <w:r w:rsidRPr="00A04115">
        <w:rPr>
          <w:rFonts w:ascii="Arial" w:eastAsiaTheme="minorHAnsi" w:hAnsi="Arial" w:cs="Arial"/>
          <w:b/>
          <w:color w:val="63B0BB"/>
          <w:sz w:val="22"/>
        </w:rPr>
        <w:t>SWE</w:t>
      </w:r>
      <w:r>
        <w:rPr>
          <w:rFonts w:ascii="Arial" w:hAnsi="Arial" w:cs="Arial"/>
          <w:color w:val="000000"/>
          <w:sz w:val="22"/>
          <w:szCs w:val="22"/>
        </w:rPr>
        <w:t>, you’ll never feel that way again. Be part of a like-minded network of women engineers 4</w:t>
      </w:r>
      <w:r w:rsidR="00F548AD">
        <w:rPr>
          <w:rFonts w:ascii="Arial" w:hAnsi="Arial" w:cs="Arial"/>
          <w:color w:val="000000"/>
          <w:sz w:val="22"/>
          <w:szCs w:val="22"/>
        </w:rPr>
        <w:t>2</w:t>
      </w:r>
      <w:r>
        <w:rPr>
          <w:rFonts w:ascii="Arial" w:hAnsi="Arial" w:cs="Arial"/>
          <w:color w:val="000000"/>
          <w:sz w:val="22"/>
          <w:szCs w:val="22"/>
        </w:rPr>
        <w:t xml:space="preserve">,000+ strong. Join or renew today! </w:t>
      </w:r>
      <w:hyperlink r:id="rId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1B6E5323" w14:textId="71AC3395" w:rsidR="00A04115" w:rsidRDefault="00A04115" w:rsidP="00A04115">
      <w:pPr>
        <w:pStyle w:val="NormalWeb"/>
        <w:spacing w:before="0" w:beforeAutospacing="0" w:after="0" w:afterAutospacing="0"/>
      </w:pPr>
      <w:r>
        <w:rPr>
          <w:rFonts w:ascii="Arial" w:hAnsi="Arial" w:cs="Arial"/>
          <w:color w:val="B7B7B7"/>
          <w:sz w:val="22"/>
          <w:szCs w:val="22"/>
        </w:rPr>
        <w:t>(25</w:t>
      </w:r>
      <w:r w:rsidR="00EE4764">
        <w:rPr>
          <w:rFonts w:ascii="Arial" w:hAnsi="Arial" w:cs="Arial"/>
          <w:color w:val="B7B7B7"/>
          <w:sz w:val="22"/>
          <w:szCs w:val="22"/>
        </w:rPr>
        <w:t>4</w:t>
      </w:r>
      <w:r>
        <w:rPr>
          <w:rFonts w:ascii="Arial" w:hAnsi="Arial" w:cs="Arial"/>
          <w:color w:val="B7B7B7"/>
          <w:sz w:val="22"/>
          <w:szCs w:val="22"/>
        </w:rPr>
        <w:t xml:space="preserve"> characters)</w:t>
      </w:r>
    </w:p>
    <w:p w14:paraId="727821BB" w14:textId="77777777" w:rsidR="00A04115" w:rsidRDefault="00A04115" w:rsidP="00A04115"/>
    <w:p w14:paraId="05B2EFBC" w14:textId="61D1E92C"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provides to engineers around the world. A like-minded network of 4</w:t>
      </w:r>
      <w:r w:rsidR="00F548AD">
        <w:rPr>
          <w:rFonts w:ascii="Arial" w:hAnsi="Arial" w:cs="Arial"/>
          <w:color w:val="000000"/>
          <w:sz w:val="22"/>
          <w:szCs w:val="22"/>
        </w:rPr>
        <w:t>2</w:t>
      </w:r>
      <w:r>
        <w:rPr>
          <w:rFonts w:ascii="Arial" w:hAnsi="Arial" w:cs="Arial"/>
          <w:color w:val="000000"/>
          <w:sz w:val="22"/>
          <w:szCs w:val="22"/>
        </w:rPr>
        <w:t xml:space="preserve">,000+ members and advocates are here for YOU. Join or renew today → </w:t>
      </w:r>
      <w:hyperlink r:id="rId1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3CA3A8E2" w14:textId="419824D3" w:rsidR="00A04115" w:rsidRDefault="00A04115" w:rsidP="00A04115">
      <w:pPr>
        <w:pStyle w:val="NormalWeb"/>
        <w:spacing w:before="0" w:beforeAutospacing="0" w:after="0" w:afterAutospacing="0"/>
      </w:pPr>
      <w:r>
        <w:rPr>
          <w:rFonts w:ascii="Arial" w:hAnsi="Arial" w:cs="Arial"/>
          <w:color w:val="B7B7B7"/>
          <w:sz w:val="22"/>
          <w:szCs w:val="22"/>
        </w:rPr>
        <w:t>(27</w:t>
      </w:r>
      <w:r w:rsidR="00EE4764">
        <w:rPr>
          <w:rFonts w:ascii="Arial" w:hAnsi="Arial" w:cs="Arial"/>
          <w:color w:val="B7B7B7"/>
          <w:sz w:val="22"/>
          <w:szCs w:val="22"/>
        </w:rPr>
        <w:t>4</w:t>
      </w:r>
      <w:r>
        <w:rPr>
          <w:rFonts w:ascii="Arial" w:hAnsi="Arial" w:cs="Arial"/>
          <w:color w:val="B7B7B7"/>
          <w:sz w:val="22"/>
          <w:szCs w:val="22"/>
        </w:rPr>
        <w:t xml:space="preserve"> characters)</w:t>
      </w:r>
    </w:p>
    <w:p w14:paraId="6D92B8AC" w14:textId="77777777" w:rsidR="00A04115" w:rsidRDefault="00A04115" w:rsidP="00A04115"/>
    <w:p w14:paraId="30C37EC5" w14:textId="76952C39" w:rsidR="00A04115" w:rsidRDefault="00A04115" w:rsidP="00A04115">
      <w:pPr>
        <w:pStyle w:val="NormalWeb"/>
        <w:spacing w:before="0" w:beforeAutospacing="0" w:after="0" w:afterAutospacing="0"/>
      </w:pPr>
      <w:r>
        <w:rPr>
          <w:rFonts w:ascii="Arial" w:hAnsi="Arial" w:cs="Arial"/>
          <w:color w:val="000000"/>
          <w:sz w:val="22"/>
          <w:szCs w:val="22"/>
        </w:rPr>
        <w:t xml:space="preserve">Strengthen your career and leadership skills outside the engineering workplace. </w:t>
      </w:r>
      <w:r w:rsidRPr="00A04115">
        <w:rPr>
          <w:rFonts w:ascii="Arial" w:eastAsiaTheme="minorHAnsi" w:hAnsi="Arial" w:cs="Arial"/>
          <w:b/>
          <w:color w:val="63B0BB"/>
          <w:sz w:val="22"/>
        </w:rPr>
        <w:t>SWE</w:t>
      </w:r>
      <w:r w:rsidRPr="00A04115">
        <w:rPr>
          <w:rFonts w:ascii="Arial" w:eastAsiaTheme="minorHAnsi" w:hAnsi="Arial" w:cs="Arial"/>
          <w:sz w:val="22"/>
        </w:rPr>
        <w:t>’s</w:t>
      </w:r>
      <w:r>
        <w:rPr>
          <w:rFonts w:ascii="Arial" w:hAnsi="Arial" w:cs="Arial"/>
          <w:color w:val="000000"/>
          <w:sz w:val="22"/>
          <w:szCs w:val="22"/>
        </w:rPr>
        <w:t xml:space="preserve"> Advance Learning Center has tons of LIVE and on-demand webinars, and as a member you’ll have access to all of them! Join SWE today and be your best engineer! </w:t>
      </w:r>
      <w:hyperlink r:id="rId11" w:history="1">
        <w:r>
          <w:rPr>
            <w:rStyle w:val="Hyperlink"/>
            <w:rFonts w:ascii="Arial" w:hAnsi="Arial" w:cs="Arial"/>
            <w:color w:val="1155CC"/>
            <w:sz w:val="22"/>
            <w:szCs w:val="22"/>
            <w:shd w:val="clear" w:color="auto" w:fill="FFFFFF"/>
          </w:rPr>
          <w:t>bit.ly/2xuzV3B</w:t>
        </w:r>
      </w:hyperlink>
      <w:r>
        <w:rPr>
          <w:rFonts w:ascii="Arial" w:hAnsi="Arial" w:cs="Arial"/>
          <w:color w:val="000000"/>
          <w:sz w:val="22"/>
          <w:szCs w:val="22"/>
        </w:rPr>
        <w:t xml:space="preserve"> #MyJourney #MyCommunity #MySWE</w:t>
      </w:r>
    </w:p>
    <w:p w14:paraId="56E30EC7" w14:textId="25D1C34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89</w:t>
      </w:r>
      <w:r>
        <w:rPr>
          <w:rFonts w:ascii="Arial" w:hAnsi="Arial" w:cs="Arial"/>
          <w:color w:val="B7B7B7"/>
          <w:sz w:val="22"/>
          <w:szCs w:val="22"/>
        </w:rPr>
        <w:t xml:space="preserve"> characters)</w:t>
      </w:r>
    </w:p>
    <w:p w14:paraId="5FBABF82" w14:textId="77777777" w:rsidR="00A04115" w:rsidRDefault="00A04115" w:rsidP="00A04115"/>
    <w:p w14:paraId="1A51C88D" w14:textId="7577E48D" w:rsidR="00A04115" w:rsidRDefault="00A04115" w:rsidP="00A04115">
      <w:pPr>
        <w:pStyle w:val="NormalWeb"/>
        <w:spacing w:before="0" w:beforeAutospacing="0" w:after="0" w:afterAutospacing="0"/>
      </w:pPr>
      <w:r>
        <w:rPr>
          <w:rFonts w:ascii="Arial" w:hAnsi="Arial" w:cs="Arial"/>
          <w:color w:val="000000"/>
          <w:sz w:val="22"/>
          <w:szCs w:val="22"/>
        </w:rPr>
        <w:t xml:space="preserve">Being your best engineer starts with </w:t>
      </w:r>
      <w:r w:rsidRPr="00A04115">
        <w:rPr>
          <w:rFonts w:ascii="Arial" w:eastAsiaTheme="minorHAnsi" w:hAnsi="Arial" w:cs="Arial"/>
          <w:b/>
          <w:color w:val="63B0BB"/>
          <w:sz w:val="22"/>
        </w:rPr>
        <w:t>SWE</w:t>
      </w:r>
      <w:r>
        <w:rPr>
          <w:rFonts w:ascii="Arial" w:hAnsi="Arial" w:cs="Arial"/>
          <w:color w:val="000000"/>
          <w:sz w:val="22"/>
          <w:szCs w:val="22"/>
        </w:rPr>
        <w:t>. SWE’s network of 4</w:t>
      </w:r>
      <w:r w:rsidR="00F548AD">
        <w:rPr>
          <w:rFonts w:ascii="Arial" w:hAnsi="Arial" w:cs="Arial"/>
          <w:color w:val="000000"/>
          <w:sz w:val="22"/>
          <w:szCs w:val="22"/>
        </w:rPr>
        <w:t>2</w:t>
      </w:r>
      <w:r>
        <w:rPr>
          <w:rFonts w:ascii="Arial" w:hAnsi="Arial" w:cs="Arial"/>
          <w:color w:val="000000"/>
          <w:sz w:val="22"/>
          <w:szCs w:val="22"/>
        </w:rPr>
        <w:t xml:space="preserve">k+ members means support, strength and endless opportunities for learning and leadership—no matter where you’re at in your career. Join today → </w:t>
      </w:r>
      <w:hyperlink r:id="rId12"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4E879965" w14:textId="77777777" w:rsidR="00A04115" w:rsidRDefault="00A04115" w:rsidP="00A04115">
      <w:pPr>
        <w:pStyle w:val="NormalWeb"/>
        <w:spacing w:before="0" w:beforeAutospacing="0" w:after="0" w:afterAutospacing="0"/>
      </w:pPr>
      <w:r>
        <w:rPr>
          <w:rFonts w:ascii="Arial" w:hAnsi="Arial" w:cs="Arial"/>
          <w:color w:val="B7B7B7"/>
          <w:sz w:val="22"/>
          <w:szCs w:val="22"/>
        </w:rPr>
        <w:t>(258 characters)</w:t>
      </w:r>
    </w:p>
    <w:p w14:paraId="43149F2B" w14:textId="77777777" w:rsidR="00A04115" w:rsidRDefault="00A04115" w:rsidP="00A04115"/>
    <w:p w14:paraId="71E29678" w14:textId="77777777" w:rsidR="00EE4764" w:rsidRDefault="00A04115" w:rsidP="00EE4764">
      <w:pPr>
        <w:rPr>
          <w:rFonts w:ascii="Arial" w:hAnsi="Arial" w:cs="Arial"/>
        </w:rPr>
      </w:pPr>
      <w:r>
        <w:rPr>
          <w:rFonts w:ascii="Arial" w:hAnsi="Arial" w:cs="Arial"/>
          <w:color w:val="000000"/>
          <w:sz w:val="22"/>
          <w:szCs w:val="22"/>
        </w:rPr>
        <w:t xml:space="preserve">Stay up to date with technical tips, professional development, job listings and the engineering profession with #SWEMagazine once you’re part of </w:t>
      </w:r>
      <w:r w:rsidRPr="00A04115">
        <w:rPr>
          <w:rFonts w:ascii="Arial" w:hAnsi="Arial" w:cs="Arial"/>
          <w:b/>
          <w:color w:val="63B0BB"/>
          <w:sz w:val="22"/>
        </w:rPr>
        <w:t>SWE</w:t>
      </w:r>
      <w:r>
        <w:rPr>
          <w:rFonts w:ascii="Arial" w:hAnsi="Arial" w:cs="Arial"/>
          <w:color w:val="000000"/>
          <w:sz w:val="22"/>
          <w:szCs w:val="22"/>
        </w:rPr>
        <w:t xml:space="preserve">! Join today and share YOUR journey with the engineering world! </w:t>
      </w:r>
      <w:hyperlink r:id="rId13" w:history="1">
        <w:r w:rsidR="00EE4764" w:rsidRPr="00EE4764">
          <w:rPr>
            <w:rStyle w:val="Hyperlink"/>
            <w:rFonts w:ascii="Arial" w:hAnsi="Arial" w:cs="Arial"/>
            <w:sz w:val="22"/>
            <w:szCs w:val="22"/>
          </w:rPr>
          <w:t>https://bit.ly/2Lv4tMh</w:t>
        </w:r>
      </w:hyperlink>
      <w:r w:rsidR="00EE4764">
        <w:rPr>
          <w:rFonts w:ascii="Arial" w:hAnsi="Arial" w:cs="Arial"/>
        </w:rPr>
        <w:t xml:space="preserve"> </w:t>
      </w:r>
    </w:p>
    <w:p w14:paraId="092B088B" w14:textId="5C5632AA" w:rsidR="00A04115" w:rsidRDefault="00A04115" w:rsidP="00A04115">
      <w:pPr>
        <w:pStyle w:val="NormalWeb"/>
        <w:spacing w:before="0" w:beforeAutospacing="0" w:after="0" w:afterAutospacing="0"/>
      </w:pPr>
      <w:r>
        <w:rPr>
          <w:rFonts w:ascii="Arial" w:hAnsi="Arial" w:cs="Arial"/>
          <w:color w:val="000000"/>
          <w:sz w:val="22"/>
          <w:szCs w:val="22"/>
        </w:rPr>
        <w:t xml:space="preserve"> #MyJourney #MyCommunity #MySWE</w:t>
      </w:r>
    </w:p>
    <w:p w14:paraId="52F380C1" w14:textId="2F784D90"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68</w:t>
      </w:r>
      <w:r>
        <w:rPr>
          <w:rFonts w:ascii="Arial" w:hAnsi="Arial" w:cs="Arial"/>
          <w:color w:val="B7B7B7"/>
          <w:sz w:val="22"/>
          <w:szCs w:val="22"/>
        </w:rPr>
        <w:t xml:space="preserve"> characters)</w:t>
      </w:r>
    </w:p>
    <w:p w14:paraId="629F5828" w14:textId="77777777" w:rsidR="00A04115" w:rsidRDefault="00A04115" w:rsidP="00A04115"/>
    <w:p w14:paraId="1605F3E4" w14:textId="3B2DE422"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like the </w:t>
      </w:r>
      <w:r w:rsidRPr="005769E7">
        <w:rPr>
          <w:rFonts w:ascii="Arial" w:hAnsi="Arial" w:cs="Arial"/>
          <w:i/>
          <w:color w:val="000000"/>
          <w:sz w:val="22"/>
          <w:szCs w:val="22"/>
        </w:rPr>
        <w:t>Diverse</w:t>
      </w:r>
      <w:r>
        <w:rPr>
          <w:rFonts w:ascii="Arial" w:hAnsi="Arial" w:cs="Arial"/>
          <w:color w:val="000000"/>
          <w:sz w:val="22"/>
          <w:szCs w:val="22"/>
        </w:rPr>
        <w:t xml:space="preserve"> Podcast, featuring women in engineering accomplishing great things! Listen to an episode today </w:t>
      </w:r>
      <w:hyperlink r:id="rId14" w:history="1">
        <w:r>
          <w:rPr>
            <w:rStyle w:val="Hyperlink"/>
            <w:rFonts w:ascii="Arial" w:hAnsi="Arial" w:cs="Arial"/>
            <w:color w:val="1155CC"/>
            <w:sz w:val="22"/>
            <w:szCs w:val="22"/>
          </w:rPr>
          <w:t>https://bit.ly/2HnTT6P</w:t>
        </w:r>
      </w:hyperlink>
      <w:r>
        <w:rPr>
          <w:rFonts w:ascii="Arial" w:hAnsi="Arial" w:cs="Arial"/>
          <w:color w:val="000000"/>
          <w:sz w:val="22"/>
          <w:szCs w:val="22"/>
        </w:rPr>
        <w:t>, and join or renew with SWE!</w:t>
      </w:r>
      <w:r>
        <w:rPr>
          <w:rFonts w:ascii="Arial" w:hAnsi="Arial" w:cs="Arial"/>
          <w:color w:val="B7B7B7"/>
          <w:sz w:val="22"/>
          <w:szCs w:val="22"/>
        </w:rPr>
        <w:t xml:space="preserve"> </w:t>
      </w:r>
      <w:hyperlink r:id="rId15" w:history="1">
        <w:r w:rsidR="00EE4764" w:rsidRPr="00EE4764">
          <w:rPr>
            <w:rStyle w:val="Hyperlink"/>
            <w:rFonts w:ascii="Arial" w:hAnsi="Arial" w:cs="Arial"/>
            <w:sz w:val="22"/>
            <w:szCs w:val="22"/>
          </w:rPr>
          <w:t>https://bit.ly/2YdSrIG</w:t>
        </w:r>
      </w:hyperlink>
    </w:p>
    <w:p w14:paraId="7D6A20E1" w14:textId="4B29517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42</w:t>
      </w:r>
      <w:r>
        <w:rPr>
          <w:rFonts w:ascii="Arial" w:hAnsi="Arial" w:cs="Arial"/>
          <w:color w:val="B7B7B7"/>
          <w:sz w:val="22"/>
          <w:szCs w:val="22"/>
        </w:rPr>
        <w:t xml:space="preserve"> characters)</w:t>
      </w:r>
    </w:p>
    <w:p w14:paraId="6B7C5AA3" w14:textId="77777777" w:rsidR="00A04115" w:rsidRDefault="00A04115" w:rsidP="00A04115"/>
    <w:p w14:paraId="1CAE05A5" w14:textId="193693E8"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Check out </w:t>
      </w:r>
      <w:r w:rsidRPr="003038F4">
        <w:rPr>
          <w:rFonts w:ascii="Arial" w:hAnsi="Arial" w:cs="Arial"/>
          <w:i/>
          <w:color w:val="000000"/>
          <w:sz w:val="22"/>
          <w:szCs w:val="22"/>
        </w:rPr>
        <w:t>All Together</w:t>
      </w:r>
      <w:r w:rsidRPr="003038F4">
        <w:rPr>
          <w:rFonts w:ascii="Arial" w:hAnsi="Arial" w:cs="Arial"/>
          <w:color w:val="000000"/>
          <w:sz w:val="22"/>
          <w:szCs w:val="22"/>
        </w:rPr>
        <w:t>,</w:t>
      </w:r>
      <w:r>
        <w:rPr>
          <w:rFonts w:ascii="Arial" w:hAnsi="Arial" w:cs="Arial"/>
          <w:color w:val="000000"/>
          <w:sz w:val="22"/>
          <w:szCs w:val="22"/>
        </w:rPr>
        <w:t xml:space="preserve"> featuring women in engineering accomplishing great things &lt;alltogether.swe.org&gt; and join or renew with SWE!</w:t>
      </w:r>
      <w:r>
        <w:rPr>
          <w:rFonts w:ascii="Arial" w:hAnsi="Arial" w:cs="Arial"/>
          <w:color w:val="B7B7B7"/>
          <w:sz w:val="22"/>
          <w:szCs w:val="22"/>
        </w:rPr>
        <w:t xml:space="preserve"> </w:t>
      </w:r>
      <w:hyperlink r:id="rId16" w:history="1">
        <w:r w:rsidR="00EE4764" w:rsidRPr="00EE4764">
          <w:rPr>
            <w:rStyle w:val="Hyperlink"/>
            <w:rFonts w:ascii="Arial" w:hAnsi="Arial" w:cs="Arial"/>
            <w:sz w:val="22"/>
            <w:szCs w:val="22"/>
          </w:rPr>
          <w:t>https://bit.ly/2YdSrIG</w:t>
        </w:r>
      </w:hyperlink>
    </w:p>
    <w:p w14:paraId="5B1B4A1B" w14:textId="1979A5D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11</w:t>
      </w:r>
      <w:r>
        <w:rPr>
          <w:rFonts w:ascii="Arial" w:hAnsi="Arial" w:cs="Arial"/>
          <w:color w:val="B7B7B7"/>
          <w:sz w:val="22"/>
          <w:szCs w:val="22"/>
        </w:rPr>
        <w:t xml:space="preserve"> characters)</w:t>
      </w:r>
    </w:p>
    <w:p w14:paraId="40F6CC5E" w14:textId="77777777" w:rsidR="00A04115" w:rsidRDefault="00A04115" w:rsidP="00A04115"/>
    <w:p w14:paraId="570B14D4" w14:textId="5DCBB737" w:rsidR="00A04115" w:rsidRDefault="00A04115" w:rsidP="00A04115">
      <w:pPr>
        <w:pStyle w:val="NormalWeb"/>
        <w:spacing w:before="0" w:beforeAutospacing="0" w:after="0" w:afterAutospacing="0"/>
      </w:pPr>
      <w:r>
        <w:rPr>
          <w:rFonts w:ascii="Arial" w:hAnsi="Arial" w:cs="Arial"/>
          <w:color w:val="000000"/>
          <w:sz w:val="22"/>
          <w:szCs w:val="22"/>
        </w:rPr>
        <w:t>Whether you are just starting your engineering career, are an experienced professional or are looking to rejoin the workforce after a break—</w:t>
      </w:r>
      <w:r w:rsidRPr="00A04115">
        <w:rPr>
          <w:rFonts w:ascii="Arial" w:eastAsiaTheme="minorHAnsi" w:hAnsi="Arial" w:cs="Arial"/>
          <w:b/>
          <w:color w:val="63B0BB"/>
          <w:sz w:val="22"/>
        </w:rPr>
        <w:t>SWE</w:t>
      </w:r>
      <w:r>
        <w:rPr>
          <w:rFonts w:ascii="Arial" w:hAnsi="Arial" w:cs="Arial"/>
          <w:color w:val="000000"/>
          <w:sz w:val="22"/>
          <w:szCs w:val="22"/>
        </w:rPr>
        <w:t xml:space="preserve"> gives you the support, strength and resources to help you be your best engineer at ANY stage. Join a network of women 4</w:t>
      </w:r>
      <w:r w:rsidR="00F548AD">
        <w:rPr>
          <w:rFonts w:ascii="Arial" w:hAnsi="Arial" w:cs="Arial"/>
          <w:color w:val="000000"/>
          <w:sz w:val="22"/>
          <w:szCs w:val="22"/>
        </w:rPr>
        <w:t>2</w:t>
      </w:r>
      <w:r>
        <w:rPr>
          <w:rFonts w:ascii="Arial" w:hAnsi="Arial" w:cs="Arial"/>
          <w:color w:val="000000"/>
          <w:sz w:val="22"/>
          <w:szCs w:val="22"/>
        </w:rPr>
        <w:t xml:space="preserve">,000+ strong → </w:t>
      </w:r>
      <w:hyperlink r:id="rId17"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5F2AEB52" w14:textId="3B3385E4" w:rsidR="00A04115" w:rsidRDefault="00A04115" w:rsidP="00A04115">
      <w:pPr>
        <w:pStyle w:val="NormalWeb"/>
        <w:spacing w:before="0" w:beforeAutospacing="0" w:after="0" w:afterAutospacing="0"/>
      </w:pPr>
      <w:r>
        <w:rPr>
          <w:rFonts w:ascii="Arial" w:hAnsi="Arial" w:cs="Arial"/>
          <w:color w:val="B7B7B7"/>
          <w:sz w:val="22"/>
          <w:szCs w:val="22"/>
        </w:rPr>
        <w:t>(3</w:t>
      </w:r>
      <w:r w:rsidR="00EE4764">
        <w:rPr>
          <w:rFonts w:ascii="Arial" w:hAnsi="Arial" w:cs="Arial"/>
          <w:color w:val="B7B7B7"/>
          <w:sz w:val="22"/>
          <w:szCs w:val="22"/>
        </w:rPr>
        <w:t>32</w:t>
      </w:r>
      <w:r>
        <w:rPr>
          <w:rFonts w:ascii="Arial" w:hAnsi="Arial" w:cs="Arial"/>
          <w:color w:val="B7B7B7"/>
          <w:sz w:val="22"/>
          <w:szCs w:val="22"/>
        </w:rPr>
        <w:t xml:space="preserve"> characters - too long for Twitter)</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456792">
        <w:rPr>
          <w:rFonts w:ascii="Arial" w:hAnsi="Arial" w:cs="Arial"/>
          <w:b/>
          <w:color w:val="63B0B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3E19810D" w14:textId="27337520" w:rsidR="00A04115" w:rsidRDefault="00A04115" w:rsidP="00A04115">
      <w:pPr>
        <w:pStyle w:val="NormalWeb"/>
        <w:spacing w:before="0" w:beforeAutospacing="0" w:after="0" w:afterAutospacing="0"/>
      </w:pPr>
      <w:r>
        <w:rPr>
          <w:rFonts w:ascii="Arial" w:hAnsi="Arial" w:cs="Arial"/>
          <w:color w:val="000000"/>
          <w:sz w:val="22"/>
          <w:szCs w:val="22"/>
        </w:rPr>
        <w:t xml:space="preserve">Ever feel like you’re the only woman engineer? I have...but not since joining </w:t>
      </w:r>
      <w:r w:rsidRPr="00A04115">
        <w:rPr>
          <w:rFonts w:ascii="Arial" w:eastAsiaTheme="minorHAnsi" w:hAnsi="Arial" w:cs="Arial"/>
          <w:b/>
          <w:color w:val="63B0BB"/>
          <w:sz w:val="22"/>
        </w:rPr>
        <w:t>SWE</w:t>
      </w:r>
      <w:r>
        <w:rPr>
          <w:rFonts w:ascii="Arial" w:hAnsi="Arial" w:cs="Arial"/>
          <w:color w:val="000000"/>
          <w:sz w:val="22"/>
          <w:szCs w:val="22"/>
        </w:rPr>
        <w:t>! Come join me and this like-minded network of members 4</w:t>
      </w:r>
      <w:r w:rsidR="00F548AD">
        <w:rPr>
          <w:rFonts w:ascii="Arial" w:hAnsi="Arial" w:cs="Arial"/>
          <w:color w:val="000000"/>
          <w:sz w:val="22"/>
          <w:szCs w:val="22"/>
        </w:rPr>
        <w:t>2</w:t>
      </w:r>
      <w:r>
        <w:rPr>
          <w:rFonts w:ascii="Arial" w:hAnsi="Arial" w:cs="Arial"/>
          <w:color w:val="000000"/>
          <w:sz w:val="22"/>
          <w:szCs w:val="22"/>
        </w:rPr>
        <w:t xml:space="preserve">,000+ strong. Join or renew today! </w:t>
      </w:r>
      <w:hyperlink r:id="rId18" w:history="1">
        <w:r w:rsidR="00EE4764" w:rsidRPr="00EE4764">
          <w:rPr>
            <w:rStyle w:val="Hyperlink"/>
            <w:rFonts w:ascii="Arial" w:hAnsi="Arial" w:cs="Arial"/>
            <w:sz w:val="22"/>
            <w:szCs w:val="22"/>
          </w:rPr>
          <w:t>https://bit.ly/2YdSrIG</w:t>
        </w:r>
      </w:hyperlink>
      <w:r w:rsidR="00EE4764">
        <w:rPr>
          <w:rFonts w:ascii="Arial" w:hAnsi="Arial" w:cs="Arial"/>
          <w:sz w:val="22"/>
          <w:szCs w:val="22"/>
        </w:rPr>
        <w:t xml:space="preserve"> </w:t>
      </w:r>
      <w:r>
        <w:rPr>
          <w:rFonts w:ascii="Arial" w:hAnsi="Arial" w:cs="Arial"/>
          <w:color w:val="000000"/>
          <w:sz w:val="22"/>
          <w:szCs w:val="22"/>
        </w:rPr>
        <w:t>#MyJourney #MyCommunity #MySWE</w:t>
      </w:r>
    </w:p>
    <w:p w14:paraId="7378B4CC" w14:textId="5A8975BF"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26</w:t>
      </w:r>
      <w:r>
        <w:rPr>
          <w:rFonts w:ascii="Arial" w:hAnsi="Arial" w:cs="Arial"/>
          <w:color w:val="B7B7B7"/>
          <w:sz w:val="22"/>
          <w:szCs w:val="22"/>
        </w:rPr>
        <w:t xml:space="preserve"> characters)</w:t>
      </w:r>
    </w:p>
    <w:p w14:paraId="78BCF795" w14:textId="77777777" w:rsidR="00A04115" w:rsidRDefault="00A04115" w:rsidP="00A04115"/>
    <w:p w14:paraId="04730A8A" w14:textId="1E8E37C0"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provides me and 4</w:t>
      </w:r>
      <w:r w:rsidR="00F548AD">
        <w:rPr>
          <w:rFonts w:ascii="Arial" w:hAnsi="Arial" w:cs="Arial"/>
          <w:color w:val="000000"/>
          <w:sz w:val="22"/>
          <w:szCs w:val="22"/>
        </w:rPr>
        <w:t>2</w:t>
      </w:r>
      <w:r>
        <w:rPr>
          <w:rFonts w:ascii="Arial" w:hAnsi="Arial" w:cs="Arial"/>
          <w:color w:val="000000"/>
          <w:sz w:val="22"/>
          <w:szCs w:val="22"/>
        </w:rPr>
        <w:t xml:space="preserve">,000+ members around the world. Join me and this enormous network of smart, strong engineers. Sign up or renew today → </w:t>
      </w:r>
      <w:hyperlink r:id="rId1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4C6809E7" w14:textId="12A9004B" w:rsidR="00A04115" w:rsidRDefault="00A04115" w:rsidP="00A04115">
      <w:pPr>
        <w:pStyle w:val="NormalWeb"/>
        <w:spacing w:before="0" w:beforeAutospacing="0" w:after="0" w:afterAutospacing="0"/>
      </w:pPr>
      <w:r>
        <w:rPr>
          <w:rFonts w:ascii="Arial" w:hAnsi="Arial" w:cs="Arial"/>
          <w:color w:val="B7B7B7"/>
          <w:sz w:val="22"/>
          <w:szCs w:val="22"/>
        </w:rPr>
        <w:t>(27</w:t>
      </w:r>
      <w:r w:rsidR="00EE4764">
        <w:rPr>
          <w:rFonts w:ascii="Arial" w:hAnsi="Arial" w:cs="Arial"/>
          <w:color w:val="B7B7B7"/>
          <w:sz w:val="22"/>
          <w:szCs w:val="22"/>
        </w:rPr>
        <w:t>6</w:t>
      </w:r>
      <w:r>
        <w:rPr>
          <w:rFonts w:ascii="Arial" w:hAnsi="Arial" w:cs="Arial"/>
          <w:color w:val="B7B7B7"/>
          <w:sz w:val="22"/>
          <w:szCs w:val="22"/>
        </w:rPr>
        <w:t xml:space="preserve"> characters)</w:t>
      </w:r>
    </w:p>
    <w:p w14:paraId="4E50BE7B" w14:textId="77777777" w:rsidR="00A04115" w:rsidRDefault="00A04115" w:rsidP="00A04115"/>
    <w:p w14:paraId="0AA84D2D" w14:textId="28660F77" w:rsidR="00A04115" w:rsidRDefault="00A04115" w:rsidP="00A04115">
      <w:pPr>
        <w:pStyle w:val="NormalWeb"/>
        <w:spacing w:before="0" w:beforeAutospacing="0" w:after="0" w:afterAutospacing="0"/>
      </w:pPr>
      <w:r>
        <w:rPr>
          <w:rFonts w:ascii="Arial" w:hAnsi="Arial" w:cs="Arial"/>
          <w:color w:val="000000"/>
          <w:sz w:val="22"/>
          <w:szCs w:val="22"/>
        </w:rPr>
        <w:t xml:space="preserve">Thanks to </w:t>
      </w:r>
      <w:r w:rsidRPr="00A04115">
        <w:rPr>
          <w:rFonts w:ascii="Arial" w:eastAsiaTheme="minorHAnsi" w:hAnsi="Arial" w:cs="Arial"/>
          <w:b/>
          <w:color w:val="63B0BB"/>
          <w:sz w:val="22"/>
        </w:rPr>
        <w:t>SWE</w:t>
      </w:r>
      <w:r>
        <w:rPr>
          <w:rFonts w:ascii="Arial" w:hAnsi="Arial" w:cs="Arial"/>
          <w:color w:val="000000"/>
          <w:sz w:val="22"/>
          <w:szCs w:val="22"/>
        </w:rPr>
        <w:t>, I feel like I’m continuously learning how to be a better, more well-rounded engineer. See for yourself what it’s like to be backed by a network of women engineers that’s 4</w:t>
      </w:r>
      <w:r w:rsidR="00F548AD">
        <w:rPr>
          <w:rFonts w:ascii="Arial" w:hAnsi="Arial" w:cs="Arial"/>
          <w:color w:val="000000"/>
          <w:sz w:val="22"/>
          <w:szCs w:val="22"/>
        </w:rPr>
        <w:t>2</w:t>
      </w:r>
      <w:r>
        <w:rPr>
          <w:rFonts w:ascii="Arial" w:hAnsi="Arial" w:cs="Arial"/>
          <w:color w:val="000000"/>
          <w:sz w:val="22"/>
          <w:szCs w:val="22"/>
        </w:rPr>
        <w:t xml:space="preserve">,000+ strong. Join me. Join US. → </w:t>
      </w:r>
      <w:hyperlink r:id="rId2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#MyJourney #MyCommunity #MySWE</w:t>
      </w:r>
    </w:p>
    <w:p w14:paraId="75A57EAD" w14:textId="51FC251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74</w:t>
      </w:r>
      <w:r>
        <w:rPr>
          <w:rFonts w:ascii="Arial" w:hAnsi="Arial" w:cs="Arial"/>
          <w:color w:val="B7B7B7"/>
          <w:sz w:val="22"/>
          <w:szCs w:val="22"/>
        </w:rPr>
        <w:t xml:space="preserve"> characters)</w:t>
      </w:r>
    </w:p>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419E9F53" w14:textId="77777777" w:rsidR="00D84B3F" w:rsidRDefault="00D84B3F"/>
    <w:sectPr w:rsidR="00D84B3F" w:rsidSect="00A25014">
      <w:headerReference w:type="even" r:id="rId21"/>
      <w:headerReference w:type="default" r:id="rId22"/>
      <w:footerReference w:type="default" r:id="rId23"/>
      <w:headerReference w:type="first" r:id="rId2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9AA8" w14:textId="77777777" w:rsidR="009F19AF" w:rsidRDefault="009F19AF" w:rsidP="00136DAE">
      <w:r>
        <w:separator/>
      </w:r>
    </w:p>
  </w:endnote>
  <w:endnote w:type="continuationSeparator" w:id="0">
    <w:p w14:paraId="46C675E7" w14:textId="77777777" w:rsidR="009F19AF" w:rsidRDefault="009F19AF"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44686EE9"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44686EE9"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318D" w14:textId="77777777" w:rsidR="009F19AF" w:rsidRDefault="009F19AF" w:rsidP="00136DAE">
      <w:r>
        <w:separator/>
      </w:r>
    </w:p>
  </w:footnote>
  <w:footnote w:type="continuationSeparator" w:id="0">
    <w:p w14:paraId="19280E0B" w14:textId="77777777" w:rsidR="009F19AF" w:rsidRDefault="009F19AF"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F548AD">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5B913AC8"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5B913AC8"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48FE"/>
    <w:rsid w:val="00136DAE"/>
    <w:rsid w:val="001601C4"/>
    <w:rsid w:val="001921EF"/>
    <w:rsid w:val="001F4721"/>
    <w:rsid w:val="00205DAE"/>
    <w:rsid w:val="003038F4"/>
    <w:rsid w:val="003745BF"/>
    <w:rsid w:val="003F2CB8"/>
    <w:rsid w:val="00456792"/>
    <w:rsid w:val="00461BFE"/>
    <w:rsid w:val="004C4152"/>
    <w:rsid w:val="005769E7"/>
    <w:rsid w:val="00587DE2"/>
    <w:rsid w:val="005A78C2"/>
    <w:rsid w:val="005A7F51"/>
    <w:rsid w:val="00681837"/>
    <w:rsid w:val="00684CCC"/>
    <w:rsid w:val="006B58C0"/>
    <w:rsid w:val="006E0EF7"/>
    <w:rsid w:val="006E40C5"/>
    <w:rsid w:val="00776834"/>
    <w:rsid w:val="007C5E48"/>
    <w:rsid w:val="00843257"/>
    <w:rsid w:val="00861ED2"/>
    <w:rsid w:val="008831E5"/>
    <w:rsid w:val="009F19AF"/>
    <w:rsid w:val="00A04115"/>
    <w:rsid w:val="00A166B2"/>
    <w:rsid w:val="00A224DC"/>
    <w:rsid w:val="00A25014"/>
    <w:rsid w:val="00A31E64"/>
    <w:rsid w:val="00A37BF9"/>
    <w:rsid w:val="00B06A87"/>
    <w:rsid w:val="00BC374F"/>
    <w:rsid w:val="00BD3BE1"/>
    <w:rsid w:val="00C1149B"/>
    <w:rsid w:val="00CB6C6A"/>
    <w:rsid w:val="00CD4D0C"/>
    <w:rsid w:val="00D84B3F"/>
    <w:rsid w:val="00E42DBA"/>
    <w:rsid w:val="00E46E89"/>
    <w:rsid w:val="00E51DC9"/>
    <w:rsid w:val="00E6585D"/>
    <w:rsid w:val="00EC6535"/>
    <w:rsid w:val="00EE4764"/>
    <w:rsid w:val="00F5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3745BF"/>
    <w:rPr>
      <w:color w:val="605E5C"/>
      <w:shd w:val="clear" w:color="auto" w:fill="E1DFDD"/>
    </w:rPr>
  </w:style>
  <w:style w:type="character" w:styleId="FollowedHyperlink">
    <w:name w:val="FollowedHyperlink"/>
    <w:basedOn w:val="DefaultParagraphFont"/>
    <w:uiPriority w:val="99"/>
    <w:semiHidden/>
    <w:unhideWhenUsed/>
    <w:rsid w:val="00EE4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5167">
      <w:bodyDiv w:val="1"/>
      <w:marLeft w:val="0"/>
      <w:marRight w:val="0"/>
      <w:marTop w:val="0"/>
      <w:marBottom w:val="0"/>
      <w:divBdr>
        <w:top w:val="none" w:sz="0" w:space="0" w:color="auto"/>
        <w:left w:val="none" w:sz="0" w:space="0" w:color="auto"/>
        <w:bottom w:val="none" w:sz="0" w:space="0" w:color="auto"/>
        <w:right w:val="none" w:sz="0" w:space="0" w:color="auto"/>
      </w:divBdr>
    </w:div>
    <w:div w:id="31407155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2996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YdSrIG" TargetMode="External"/><Relationship Id="rId17" Type="http://schemas.openxmlformats.org/officeDocument/2006/relationships/hyperlink" Target="https://bit.ly/2YdSrI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uzV3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2YdSrIG" TargetMode="External"/><Relationship Id="rId23" Type="http://schemas.openxmlformats.org/officeDocument/2006/relationships/footer" Target="footer1.xml"/><Relationship Id="rId10" Type="http://schemas.openxmlformats.org/officeDocument/2006/relationships/hyperlink" Target="https://bit.ly/2YdSrIG" TargetMode="External"/><Relationship Id="rId19" Type="http://schemas.openxmlformats.org/officeDocument/2006/relationships/hyperlink" Target="https://bit.ly/2YdSrIG"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HnTT6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5173-353E-489F-ABDB-D601EFD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6</cp:revision>
  <cp:lastPrinted>2019-03-26T21:05:00Z</cp:lastPrinted>
  <dcterms:created xsi:type="dcterms:W3CDTF">2019-04-11T19:30:00Z</dcterms:created>
  <dcterms:modified xsi:type="dcterms:W3CDTF">2020-04-20T15:33:00Z</dcterms:modified>
</cp:coreProperties>
</file>