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02C0C" w14:textId="77777777" w:rsidR="003B4CB7" w:rsidRPr="002212B9" w:rsidRDefault="00312CAD" w:rsidP="00312CAD">
      <w:pPr>
        <w:pStyle w:val="Heading1"/>
        <w:rPr>
          <w:rFonts w:cstheme="majorHAnsi"/>
          <w:color w:val="5A5377"/>
          <w:sz w:val="22"/>
          <w:szCs w:val="18"/>
        </w:rPr>
      </w:pPr>
      <w:bookmarkStart w:id="0" w:name="_Hlk505154958"/>
      <w:r w:rsidRPr="002212B9">
        <w:rPr>
          <w:rFonts w:cstheme="majorHAnsi"/>
          <w:color w:val="5A5377"/>
          <w:sz w:val="22"/>
          <w:szCs w:val="18"/>
        </w:rPr>
        <w:t xml:space="preserve">SWE </w:t>
      </w:r>
      <w:r w:rsidR="00AB2290" w:rsidRPr="002212B9">
        <w:rPr>
          <w:rFonts w:cstheme="majorHAnsi"/>
          <w:color w:val="5A5377"/>
          <w:sz w:val="22"/>
          <w:szCs w:val="18"/>
        </w:rPr>
        <w:t xml:space="preserve">COMMITTEE </w:t>
      </w:r>
      <w:r w:rsidRPr="002212B9">
        <w:rPr>
          <w:rFonts w:cstheme="majorHAnsi"/>
          <w:color w:val="5A5377"/>
          <w:sz w:val="22"/>
          <w:szCs w:val="18"/>
        </w:rPr>
        <w:t>SPEAKING PROPOSAL</w:t>
      </w:r>
    </w:p>
    <w:p w14:paraId="53A6AA37" w14:textId="018643BE" w:rsidR="00312CAD" w:rsidRPr="00454AE7" w:rsidRDefault="00312CAD" w:rsidP="003D432E">
      <w:pPr>
        <w:pStyle w:val="Subtitle"/>
        <w:jc w:val="right"/>
        <w:rPr>
          <w:rFonts w:ascii="Open Sans Light" w:hAnsi="Open Sans Light" w:cs="Open Sans Light"/>
          <w:sz w:val="20"/>
          <w:szCs w:val="18"/>
        </w:rPr>
      </w:pPr>
      <w:r w:rsidRPr="00454AE7">
        <w:rPr>
          <w:rFonts w:ascii="Open Sans Light" w:hAnsi="Open Sans Light" w:cs="Open Sans Light"/>
          <w:sz w:val="20"/>
          <w:szCs w:val="18"/>
        </w:rPr>
        <w:t xml:space="preserve">Please email this completed form to </w:t>
      </w:r>
      <w:hyperlink r:id="rId7" w:history="1">
        <w:r w:rsidR="00862BA2" w:rsidRPr="00613D47">
          <w:rPr>
            <w:rStyle w:val="Hyperlink"/>
            <w:rFonts w:ascii="Open Sans Light" w:hAnsi="Open Sans Light" w:cs="Open Sans Light"/>
            <w:sz w:val="20"/>
            <w:szCs w:val="18"/>
          </w:rPr>
          <w:t>learning@swe.org</w:t>
        </w:r>
      </w:hyperlink>
      <w:r w:rsidRPr="00454AE7">
        <w:rPr>
          <w:rFonts w:ascii="Open Sans Light" w:hAnsi="Open Sans Light" w:cs="Open Sans Light"/>
          <w:sz w:val="20"/>
          <w:szCs w:val="18"/>
        </w:rPr>
        <w:t xml:space="preserve"> for review and approval.</w:t>
      </w:r>
    </w:p>
    <w:p w14:paraId="3BDCE25D" w14:textId="77777777" w:rsidR="00F05AD0" w:rsidRPr="001734CF" w:rsidRDefault="00F05AD0" w:rsidP="0053363D">
      <w:pPr>
        <w:spacing w:before="240"/>
        <w:rPr>
          <w:rFonts w:ascii="Open Sans Light" w:hAnsi="Open Sans Light" w:cs="Open Sans Light"/>
          <w:b/>
          <w:sz w:val="18"/>
          <w:szCs w:val="18"/>
        </w:rPr>
        <w:sectPr w:rsidR="00F05AD0" w:rsidRPr="001734CF" w:rsidSect="00EA31AB">
          <w:headerReference w:type="default" r:id="rId8"/>
          <w:footerReference w:type="default" r:id="rId9"/>
          <w:headerReference w:type="first" r:id="rId10"/>
          <w:type w:val="continuous"/>
          <w:pgSz w:w="12240" w:h="15840"/>
          <w:pgMar w:top="1280" w:right="1280" w:bottom="280" w:left="1280" w:header="720" w:footer="720" w:gutter="0"/>
          <w:cols w:space="720"/>
        </w:sectPr>
      </w:pPr>
    </w:p>
    <w:p w14:paraId="3A57615C" w14:textId="453EEAC0" w:rsidR="00454AE7" w:rsidRPr="002212B9" w:rsidRDefault="00454AE7" w:rsidP="00454AE7">
      <w:pPr>
        <w:rPr>
          <w:rFonts w:ascii="Open Sans Light" w:hAnsi="Open Sans Light" w:cs="Open Sans Light"/>
          <w:sz w:val="21"/>
          <w:szCs w:val="21"/>
        </w:rPr>
      </w:pPr>
      <w:r w:rsidRPr="002212B9">
        <w:rPr>
          <w:rFonts w:ascii="Open Sans Light" w:hAnsi="Open Sans Light" w:cs="Open Sans Light"/>
          <w:sz w:val="21"/>
          <w:szCs w:val="21"/>
        </w:rPr>
        <w:t xml:space="preserve">Thank you for your interest in presenting a learning course/program with SWE! SWE has over 100 professional development programs available in the </w:t>
      </w:r>
      <w:hyperlink r:id="rId11" w:history="1">
        <w:r w:rsidRPr="002212B9">
          <w:rPr>
            <w:rStyle w:val="Hyperlink"/>
            <w:rFonts w:ascii="Open Sans Light" w:hAnsi="Open Sans Light" w:cs="Open Sans Light"/>
            <w:sz w:val="21"/>
            <w:szCs w:val="21"/>
          </w:rPr>
          <w:t>SWE Advance Learning Center</w:t>
        </w:r>
      </w:hyperlink>
      <w:r w:rsidRPr="002212B9">
        <w:rPr>
          <w:rFonts w:ascii="Open Sans Light" w:hAnsi="Open Sans Light" w:cs="Open Sans Light"/>
          <w:sz w:val="21"/>
          <w:szCs w:val="21"/>
        </w:rPr>
        <w:t xml:space="preserve">. The content is reviewed annually to determine content relevancy and need.   </w:t>
      </w:r>
    </w:p>
    <w:p w14:paraId="23E4D038" w14:textId="0ACD3649" w:rsidR="0053363D" w:rsidRPr="002212B9" w:rsidRDefault="0023717C" w:rsidP="0053363D">
      <w:pPr>
        <w:spacing w:before="240"/>
        <w:rPr>
          <w:rFonts w:ascii="Open Sans Light" w:hAnsi="Open Sans Light" w:cs="Open Sans Light"/>
          <w:sz w:val="21"/>
          <w:szCs w:val="21"/>
        </w:rPr>
      </w:pPr>
      <w:r>
        <w:rPr>
          <w:rFonts w:ascii="Open Sans Light" w:hAnsi="Open Sans Light" w:cs="Open Sans Light"/>
          <w:b/>
          <w:sz w:val="21"/>
          <w:szCs w:val="21"/>
        </w:rPr>
        <w:t>Instructions</w:t>
      </w:r>
      <w:r w:rsidR="0053363D" w:rsidRPr="002212B9">
        <w:rPr>
          <w:rFonts w:ascii="Open Sans Light" w:hAnsi="Open Sans Light" w:cs="Open Sans Light"/>
          <w:sz w:val="21"/>
          <w:szCs w:val="21"/>
        </w:rPr>
        <w:t xml:space="preserve">:  </w:t>
      </w:r>
      <w:r w:rsidR="00454AE7" w:rsidRPr="002212B9">
        <w:rPr>
          <w:rFonts w:ascii="Open Sans Light" w:hAnsi="Open Sans Light" w:cs="Open Sans Light"/>
          <w:sz w:val="21"/>
          <w:szCs w:val="21"/>
        </w:rPr>
        <w:t>If you are interested in presenting, complete</w:t>
      </w:r>
      <w:r w:rsidR="0053363D" w:rsidRPr="002212B9">
        <w:rPr>
          <w:rFonts w:ascii="Open Sans Light" w:hAnsi="Open Sans Light" w:cs="Open Sans Light"/>
          <w:sz w:val="21"/>
          <w:szCs w:val="21"/>
        </w:rPr>
        <w:t xml:space="preserve"> each section below. </w:t>
      </w:r>
      <w:r w:rsidR="00454AE7" w:rsidRPr="002212B9">
        <w:rPr>
          <w:rFonts w:ascii="Open Sans Light" w:hAnsi="Open Sans Light" w:cs="Open Sans Light"/>
          <w:sz w:val="21"/>
          <w:szCs w:val="21"/>
        </w:rPr>
        <w:t xml:space="preserve">SWE will notify you if the proposal has been accepted. Since </w:t>
      </w:r>
      <w:r w:rsidR="0053363D" w:rsidRPr="002212B9">
        <w:rPr>
          <w:rFonts w:ascii="Open Sans Light" w:hAnsi="Open Sans Light" w:cs="Open Sans Light"/>
          <w:sz w:val="21"/>
          <w:szCs w:val="21"/>
        </w:rPr>
        <w:t xml:space="preserve">SWE HQ is hosting the event, the SWE branded PPT must be used in addition to following the </w:t>
      </w:r>
      <w:hyperlink r:id="rId12" w:history="1">
        <w:r w:rsidR="0053363D" w:rsidRPr="002212B9">
          <w:rPr>
            <w:rStyle w:val="Hyperlink"/>
            <w:rFonts w:ascii="Open Sans Light" w:hAnsi="Open Sans Light" w:cs="Open Sans Light"/>
            <w:sz w:val="21"/>
            <w:szCs w:val="21"/>
          </w:rPr>
          <w:t>SWE brand guidelines</w:t>
        </w:r>
      </w:hyperlink>
      <w:r w:rsidR="0053363D" w:rsidRPr="002212B9">
        <w:rPr>
          <w:rFonts w:ascii="Open Sans Light" w:hAnsi="Open Sans Light" w:cs="Open Sans Light"/>
          <w:sz w:val="21"/>
          <w:szCs w:val="21"/>
        </w:rPr>
        <w:t>.</w:t>
      </w:r>
    </w:p>
    <w:p w14:paraId="062E5130" w14:textId="55ECDF8A" w:rsidR="002212B9" w:rsidRPr="002212B9" w:rsidRDefault="0023717C" w:rsidP="0053363D">
      <w:pPr>
        <w:spacing w:before="240"/>
        <w:rPr>
          <w:rFonts w:ascii="Open Sans Light" w:hAnsi="Open Sans Light" w:cs="Open Sans Light"/>
          <w:sz w:val="21"/>
          <w:szCs w:val="21"/>
        </w:rPr>
      </w:pPr>
      <w:r>
        <w:rPr>
          <w:rFonts w:ascii="Open Sans Light" w:hAnsi="Open Sans Light" w:cs="Open Sans Light"/>
          <w:b/>
          <w:sz w:val="21"/>
          <w:szCs w:val="21"/>
        </w:rPr>
        <w:t xml:space="preserve">* </w:t>
      </w:r>
      <w:r w:rsidR="002212B9" w:rsidRPr="0023717C">
        <w:rPr>
          <w:rFonts w:ascii="Open Sans Light" w:hAnsi="Open Sans Light" w:cs="Open Sans Light"/>
          <w:b/>
          <w:sz w:val="21"/>
          <w:szCs w:val="21"/>
        </w:rPr>
        <w:t xml:space="preserve">SWE </w:t>
      </w:r>
      <w:r>
        <w:rPr>
          <w:rFonts w:ascii="Open Sans Light" w:hAnsi="Open Sans Light" w:cs="Open Sans Light"/>
          <w:b/>
          <w:sz w:val="21"/>
          <w:szCs w:val="21"/>
        </w:rPr>
        <w:t>c</w:t>
      </w:r>
      <w:r w:rsidR="002212B9" w:rsidRPr="0023717C">
        <w:rPr>
          <w:rFonts w:ascii="Open Sans Light" w:hAnsi="Open Sans Light" w:cs="Open Sans Light"/>
          <w:b/>
          <w:sz w:val="21"/>
          <w:szCs w:val="21"/>
        </w:rPr>
        <w:t xml:space="preserve">ommittee </w:t>
      </w:r>
      <w:r>
        <w:rPr>
          <w:rFonts w:ascii="Open Sans Light" w:hAnsi="Open Sans Light" w:cs="Open Sans Light"/>
          <w:b/>
          <w:sz w:val="21"/>
          <w:szCs w:val="21"/>
        </w:rPr>
        <w:t>w</w:t>
      </w:r>
      <w:r w:rsidR="002212B9" w:rsidRPr="0023717C">
        <w:rPr>
          <w:rFonts w:ascii="Open Sans Light" w:hAnsi="Open Sans Light" w:cs="Open Sans Light"/>
          <w:b/>
          <w:sz w:val="21"/>
          <w:szCs w:val="21"/>
        </w:rPr>
        <w:t xml:space="preserve">ebinar </w:t>
      </w:r>
      <w:r>
        <w:rPr>
          <w:rFonts w:ascii="Open Sans Light" w:hAnsi="Open Sans Light" w:cs="Open Sans Light"/>
          <w:b/>
          <w:sz w:val="21"/>
          <w:szCs w:val="21"/>
        </w:rPr>
        <w:t>a</w:t>
      </w:r>
      <w:r w:rsidR="002212B9" w:rsidRPr="0023717C">
        <w:rPr>
          <w:rFonts w:ascii="Open Sans Light" w:hAnsi="Open Sans Light" w:cs="Open Sans Light"/>
          <w:b/>
          <w:sz w:val="21"/>
          <w:szCs w:val="21"/>
        </w:rPr>
        <w:t xml:space="preserve">ttendance </w:t>
      </w:r>
      <w:r>
        <w:rPr>
          <w:rFonts w:ascii="Open Sans Light" w:hAnsi="Open Sans Light" w:cs="Open Sans Light"/>
          <w:b/>
          <w:sz w:val="21"/>
          <w:szCs w:val="21"/>
        </w:rPr>
        <w:t>p</w:t>
      </w:r>
      <w:r w:rsidR="002212B9" w:rsidRPr="0023717C">
        <w:rPr>
          <w:rFonts w:ascii="Open Sans Light" w:hAnsi="Open Sans Light" w:cs="Open Sans Light"/>
          <w:b/>
          <w:sz w:val="21"/>
          <w:szCs w:val="21"/>
        </w:rPr>
        <w:t>olicy</w:t>
      </w:r>
      <w:r w:rsidR="002212B9" w:rsidRPr="002212B9">
        <w:rPr>
          <w:rFonts w:ascii="Open Sans Light" w:hAnsi="Open Sans Light" w:cs="Open Sans Light"/>
          <w:sz w:val="21"/>
          <w:szCs w:val="21"/>
        </w:rPr>
        <w:t>: To allow for the most efficient use of HQ staff and committee leader time, the live webinar may be cancelled if it does not have 35 or more registrations two days prior to the live webinar date. If the live webinar is cancelled, committee leaders have the option to record the webinar offline and release it as an on-demand webinar to be hosted in the Advance Learning Center.</w:t>
      </w:r>
    </w:p>
    <w:p w14:paraId="0623E8EA" w14:textId="77777777" w:rsidR="00454AE7" w:rsidRDefault="00454AE7" w:rsidP="0053363D">
      <w:pPr>
        <w:rPr>
          <w:rFonts w:ascii="Open Sans Light" w:hAnsi="Open Sans Light" w:cs="Open Sans Light"/>
          <w:sz w:val="18"/>
          <w:szCs w:val="18"/>
        </w:rPr>
      </w:pPr>
    </w:p>
    <w:p w14:paraId="6A297FEE" w14:textId="7DF6F50D" w:rsidR="00454AE7" w:rsidRDefault="00454AE7" w:rsidP="0053363D">
      <w:pPr>
        <w:rPr>
          <w:rFonts w:ascii="Open Sans Light" w:hAnsi="Open Sans Light" w:cs="Open Sans Light"/>
          <w:sz w:val="18"/>
          <w:szCs w:val="18"/>
        </w:rPr>
        <w:sectPr w:rsidR="00454AE7" w:rsidSect="00454AE7">
          <w:type w:val="continuous"/>
          <w:pgSz w:w="12240" w:h="15840"/>
          <w:pgMar w:top="1280" w:right="1280" w:bottom="280" w:left="1280" w:header="720" w:footer="720" w:gutter="0"/>
          <w:cols w:sep="1" w:space="576"/>
        </w:sectPr>
      </w:pPr>
    </w:p>
    <w:p w14:paraId="22258936" w14:textId="77777777" w:rsidR="0053363D" w:rsidRPr="001734CF" w:rsidRDefault="00120BED" w:rsidP="00120BED">
      <w:pPr>
        <w:pStyle w:val="Style2"/>
        <w:rPr>
          <w:rFonts w:ascii="Open Sans Light" w:hAnsi="Open Sans Light" w:cs="Open Sans Light"/>
          <w:sz w:val="18"/>
          <w:szCs w:val="18"/>
        </w:rPr>
      </w:pPr>
      <w:r w:rsidRPr="001734CF">
        <w:rPr>
          <w:rFonts w:ascii="Open Sans Light" w:hAnsi="Open Sans Light" w:cs="Open Sans Light"/>
          <w:sz w:val="18"/>
          <w:szCs w:val="18"/>
        </w:rPr>
        <w:t>Section 1</w:t>
      </w:r>
      <w:r w:rsidR="009958FB" w:rsidRPr="001734CF">
        <w:rPr>
          <w:rFonts w:ascii="Open Sans Light" w:hAnsi="Open Sans Light" w:cs="Open Sans Light"/>
          <w:sz w:val="18"/>
          <w:szCs w:val="18"/>
        </w:rPr>
        <w:t xml:space="preserve">: </w:t>
      </w:r>
      <w:r w:rsidRPr="001734CF">
        <w:rPr>
          <w:rFonts w:ascii="Open Sans Light" w:hAnsi="Open Sans Light" w:cs="Open Sans Light"/>
          <w:sz w:val="18"/>
          <w:szCs w:val="18"/>
        </w:rPr>
        <w:t>Webinar Date &amp; Logistics</w:t>
      </w:r>
    </w:p>
    <w:p w14:paraId="150D9FC2" w14:textId="77777777" w:rsidR="0011616D" w:rsidRPr="001734CF" w:rsidRDefault="009958FB" w:rsidP="0011616D">
      <w:pPr>
        <w:pStyle w:val="ListParagraph"/>
        <w:numPr>
          <w:ilvl w:val="0"/>
          <w:numId w:val="22"/>
        </w:numPr>
        <w:rPr>
          <w:rFonts w:ascii="Open Sans Light" w:hAnsi="Open Sans Light" w:cs="Open Sans Light"/>
          <w:sz w:val="18"/>
          <w:szCs w:val="18"/>
        </w:rPr>
      </w:pPr>
      <w:r w:rsidRPr="001734CF">
        <w:rPr>
          <w:rFonts w:ascii="Open Sans Light" w:hAnsi="Open Sans Light" w:cs="Open Sans Light"/>
          <w:sz w:val="18"/>
          <w:szCs w:val="18"/>
        </w:rPr>
        <w:t xml:space="preserve">Do you want this placed into the SWE’s Advance Learning Center? </w:t>
      </w:r>
      <w:sdt>
        <w:sdtPr>
          <w:rPr>
            <w:rFonts w:ascii="Open Sans Light" w:hAnsi="Open Sans Light" w:cs="Open Sans Light"/>
            <w:sz w:val="18"/>
            <w:szCs w:val="18"/>
          </w:rPr>
          <w:id w:val="-2038650382"/>
          <w14:checkbox>
            <w14:checked w14:val="0"/>
            <w14:checkedState w14:val="2612" w14:font="MS Gothic"/>
            <w14:uncheckedState w14:val="2610" w14:font="MS Gothic"/>
          </w14:checkbox>
        </w:sdtPr>
        <w:sdtEndPr/>
        <w:sdtContent>
          <w:r w:rsidR="0011616D" w:rsidRPr="001734CF">
            <w:rPr>
              <w:rFonts w:ascii="Segoe UI Symbol" w:eastAsia="MS Gothic" w:hAnsi="Segoe UI Symbol" w:cs="Segoe UI Symbol"/>
              <w:sz w:val="18"/>
              <w:szCs w:val="18"/>
            </w:rPr>
            <w:t>☐</w:t>
          </w:r>
        </w:sdtContent>
      </w:sdt>
      <w:r w:rsidR="0011616D" w:rsidRPr="001734CF">
        <w:rPr>
          <w:rFonts w:ascii="Open Sans Light" w:hAnsi="Open Sans Light" w:cs="Open Sans Light"/>
          <w:sz w:val="18"/>
          <w:szCs w:val="18"/>
        </w:rPr>
        <w:t xml:space="preserve">Yes     </w:t>
      </w:r>
      <w:sdt>
        <w:sdtPr>
          <w:rPr>
            <w:rFonts w:ascii="Open Sans Light" w:hAnsi="Open Sans Light" w:cs="Open Sans Light"/>
            <w:sz w:val="18"/>
            <w:szCs w:val="18"/>
          </w:rPr>
          <w:id w:val="-470056447"/>
          <w14:checkbox>
            <w14:checked w14:val="0"/>
            <w14:checkedState w14:val="2612" w14:font="MS Gothic"/>
            <w14:uncheckedState w14:val="2610" w14:font="MS Gothic"/>
          </w14:checkbox>
        </w:sdtPr>
        <w:sdtEndPr/>
        <w:sdtContent>
          <w:r w:rsidR="0011616D" w:rsidRPr="001734CF">
            <w:rPr>
              <w:rFonts w:ascii="Segoe UI Symbol" w:eastAsia="MS Gothic" w:hAnsi="Segoe UI Symbol" w:cs="Segoe UI Symbol"/>
              <w:sz w:val="18"/>
              <w:szCs w:val="18"/>
            </w:rPr>
            <w:t>☐</w:t>
          </w:r>
        </w:sdtContent>
      </w:sdt>
      <w:r w:rsidR="0011616D" w:rsidRPr="001734CF">
        <w:rPr>
          <w:rFonts w:ascii="Open Sans Light" w:hAnsi="Open Sans Light" w:cs="Open Sans Light"/>
          <w:sz w:val="18"/>
          <w:szCs w:val="18"/>
        </w:rPr>
        <w:t>No</w:t>
      </w:r>
    </w:p>
    <w:p w14:paraId="46B67F5D" w14:textId="77777777" w:rsidR="009958FB" w:rsidRPr="001734CF" w:rsidRDefault="009958FB" w:rsidP="0011616D">
      <w:pPr>
        <w:pStyle w:val="ListParagraph"/>
        <w:ind w:left="360"/>
        <w:rPr>
          <w:rFonts w:ascii="Open Sans Light" w:hAnsi="Open Sans Light" w:cs="Open Sans Light"/>
          <w:sz w:val="18"/>
          <w:szCs w:val="18"/>
        </w:rPr>
      </w:pPr>
    </w:p>
    <w:p w14:paraId="6240DADD" w14:textId="3291BDF5" w:rsidR="0053363D" w:rsidRPr="001734CF" w:rsidRDefault="0053363D" w:rsidP="00120BED">
      <w:pPr>
        <w:pStyle w:val="ListParagraph"/>
        <w:numPr>
          <w:ilvl w:val="0"/>
          <w:numId w:val="22"/>
        </w:numPr>
        <w:rPr>
          <w:rFonts w:ascii="Open Sans Light" w:hAnsi="Open Sans Light" w:cs="Open Sans Light"/>
          <w:sz w:val="18"/>
          <w:szCs w:val="18"/>
        </w:rPr>
      </w:pPr>
      <w:r w:rsidRPr="001734CF">
        <w:rPr>
          <w:rFonts w:ascii="Open Sans Light" w:hAnsi="Open Sans Light" w:cs="Open Sans Light"/>
          <w:sz w:val="18"/>
          <w:szCs w:val="18"/>
        </w:rPr>
        <w:t>Event time and date preference (1):</w:t>
      </w:r>
      <w:r w:rsidR="009A7BCC">
        <w:rPr>
          <w:rFonts w:ascii="Open Sans Light" w:hAnsi="Open Sans Light" w:cs="Open Sans Light"/>
          <w:sz w:val="18"/>
          <w:szCs w:val="18"/>
        </w:rPr>
        <w:t xml:space="preserve"> </w:t>
      </w:r>
      <w:r w:rsidR="009A7BCC">
        <w:rPr>
          <w:rFonts w:ascii="Open Sans Light" w:hAnsi="Open Sans Light" w:cs="Open Sans Light"/>
          <w:sz w:val="18"/>
          <w:szCs w:val="18"/>
        </w:rPr>
        <w:br/>
      </w:r>
      <w:sdt>
        <w:sdtPr>
          <w:rPr>
            <w:rFonts w:ascii="Open Sans Light" w:hAnsi="Open Sans Light" w:cs="Open Sans Light"/>
            <w:sz w:val="18"/>
            <w:szCs w:val="18"/>
          </w:rPr>
          <w:id w:val="-1172178664"/>
          <w:placeholder>
            <w:docPart w:val="DefaultPlaceholder_-1854013440"/>
          </w:placeholder>
          <w:showingPlcHdr/>
        </w:sdtPr>
        <w:sdtEndPr/>
        <w:sdtContent>
          <w:r w:rsidR="009A7BCC" w:rsidRPr="009A7BCC">
            <w:rPr>
              <w:rStyle w:val="PlaceholderText"/>
              <w:sz w:val="20"/>
            </w:rPr>
            <w:t>Click or tap here to enter text.</w:t>
          </w:r>
        </w:sdtContent>
      </w:sdt>
    </w:p>
    <w:p w14:paraId="075C22C5" w14:textId="77777777" w:rsidR="00FE5FBB" w:rsidRDefault="0053363D" w:rsidP="00120BED">
      <w:pPr>
        <w:pStyle w:val="ListParagraph"/>
        <w:numPr>
          <w:ilvl w:val="0"/>
          <w:numId w:val="22"/>
        </w:numPr>
        <w:rPr>
          <w:rFonts w:ascii="Open Sans Light" w:hAnsi="Open Sans Light" w:cs="Open Sans Light"/>
          <w:sz w:val="18"/>
          <w:szCs w:val="18"/>
        </w:rPr>
      </w:pPr>
      <w:r w:rsidRPr="001734CF">
        <w:rPr>
          <w:rFonts w:ascii="Open Sans Light" w:hAnsi="Open Sans Light" w:cs="Open Sans Light"/>
          <w:sz w:val="18"/>
          <w:szCs w:val="18"/>
        </w:rPr>
        <w:t>Event time and date preference (2):</w:t>
      </w:r>
      <w:r w:rsidR="009A7BCC">
        <w:rPr>
          <w:rFonts w:ascii="Open Sans Light" w:hAnsi="Open Sans Light" w:cs="Open Sans Light"/>
          <w:sz w:val="18"/>
          <w:szCs w:val="18"/>
        </w:rPr>
        <w:br/>
      </w:r>
      <w:sdt>
        <w:sdtPr>
          <w:rPr>
            <w:rFonts w:ascii="Open Sans Light" w:hAnsi="Open Sans Light" w:cs="Open Sans Light"/>
            <w:sz w:val="18"/>
            <w:szCs w:val="18"/>
          </w:rPr>
          <w:id w:val="-685211207"/>
          <w:placeholder>
            <w:docPart w:val="DefaultPlaceholder_-1854013440"/>
          </w:placeholder>
          <w:showingPlcHdr/>
        </w:sdtPr>
        <w:sdtEndPr/>
        <w:sdtContent>
          <w:r w:rsidR="009A7BCC" w:rsidRPr="009A7BCC">
            <w:rPr>
              <w:rStyle w:val="PlaceholderText"/>
              <w:sz w:val="20"/>
            </w:rPr>
            <w:t>Click or tap here to enter text.</w:t>
          </w:r>
        </w:sdtContent>
      </w:sdt>
    </w:p>
    <w:p w14:paraId="6D194672" w14:textId="3F695BF5" w:rsidR="0053363D" w:rsidRPr="00FE5FBB" w:rsidRDefault="00BA3541" w:rsidP="00525038">
      <w:pPr>
        <w:pStyle w:val="ListParagraph"/>
        <w:ind w:left="360"/>
        <w:rPr>
          <w:rFonts w:ascii="Open Sans Light" w:hAnsi="Open Sans Light" w:cs="Open Sans Light"/>
          <w:i/>
          <w:sz w:val="18"/>
          <w:szCs w:val="18"/>
        </w:rPr>
      </w:pPr>
      <w:hyperlink r:id="rId13" w:history="1">
        <w:r w:rsidR="00FE5FBB" w:rsidRPr="00FE5FBB">
          <w:rPr>
            <w:rStyle w:val="Hyperlink"/>
            <w:rFonts w:ascii="Open Sans Light" w:hAnsi="Open Sans Light" w:cs="Open Sans Light"/>
            <w:i/>
            <w:sz w:val="18"/>
            <w:szCs w:val="18"/>
          </w:rPr>
          <w:t>Please see Advance calendar for available dates</w:t>
        </w:r>
      </w:hyperlink>
      <w:r w:rsidR="00FE5FBB" w:rsidRPr="00FE5FBB">
        <w:rPr>
          <w:rFonts w:ascii="Open Sans Light" w:hAnsi="Open Sans Light" w:cs="Open Sans Light"/>
          <w:i/>
          <w:sz w:val="18"/>
          <w:szCs w:val="18"/>
        </w:rPr>
        <w:t xml:space="preserve">. </w:t>
      </w:r>
    </w:p>
    <w:p w14:paraId="7DB06E69" w14:textId="77777777" w:rsidR="0018104E" w:rsidRPr="001734CF" w:rsidRDefault="0018104E" w:rsidP="0018104E">
      <w:pPr>
        <w:pStyle w:val="ListParagraph"/>
        <w:numPr>
          <w:ilvl w:val="0"/>
          <w:numId w:val="22"/>
        </w:numPr>
        <w:spacing w:before="240"/>
        <w:rPr>
          <w:rFonts w:ascii="Open Sans Light" w:hAnsi="Open Sans Light" w:cs="Open Sans Light"/>
          <w:sz w:val="18"/>
          <w:szCs w:val="18"/>
        </w:rPr>
      </w:pPr>
      <w:r w:rsidRPr="001734CF">
        <w:rPr>
          <w:rFonts w:ascii="Open Sans Light" w:hAnsi="Open Sans Light" w:cs="Open Sans Light"/>
          <w:sz w:val="18"/>
          <w:szCs w:val="18"/>
        </w:rPr>
        <w:t xml:space="preserve">Time:  Select the time needed to present the content keeping in mind the that </w:t>
      </w:r>
      <w:r w:rsidR="00F05AD0" w:rsidRPr="001734CF">
        <w:rPr>
          <w:rFonts w:ascii="Open Sans Light" w:hAnsi="Open Sans Light" w:cs="Open Sans Light"/>
          <w:sz w:val="18"/>
          <w:szCs w:val="18"/>
        </w:rPr>
        <w:t>a</w:t>
      </w:r>
      <w:r w:rsidRPr="001734CF">
        <w:rPr>
          <w:rFonts w:ascii="Open Sans Light" w:hAnsi="Open Sans Light" w:cs="Open Sans Light"/>
          <w:sz w:val="18"/>
          <w:szCs w:val="18"/>
        </w:rPr>
        <w:t xml:space="preserve"> </w:t>
      </w:r>
      <w:r w:rsidR="00C11A88" w:rsidRPr="001734CF">
        <w:rPr>
          <w:rFonts w:ascii="Open Sans Light" w:hAnsi="Open Sans Light" w:cs="Open Sans Light"/>
          <w:sz w:val="18"/>
          <w:szCs w:val="18"/>
        </w:rPr>
        <w:t>60-minute</w:t>
      </w:r>
      <w:r w:rsidRPr="001734CF">
        <w:rPr>
          <w:rFonts w:ascii="Open Sans Light" w:hAnsi="Open Sans Light" w:cs="Open Sans Light"/>
          <w:sz w:val="18"/>
          <w:szCs w:val="18"/>
        </w:rPr>
        <w:t xml:space="preserve"> webinar does not equal webinar success. </w:t>
      </w:r>
    </w:p>
    <w:p w14:paraId="74889AAB" w14:textId="77777777" w:rsidR="0018104E" w:rsidRPr="001734CF" w:rsidRDefault="00BA3541" w:rsidP="0011616D">
      <w:pPr>
        <w:spacing w:line="276" w:lineRule="auto"/>
        <w:ind w:left="360"/>
        <w:rPr>
          <w:rFonts w:ascii="Open Sans Light" w:eastAsiaTheme="majorEastAsia" w:hAnsi="Open Sans Light" w:cs="Open Sans Light"/>
          <w:bCs/>
          <w:sz w:val="18"/>
          <w:szCs w:val="18"/>
        </w:rPr>
      </w:pPr>
      <w:sdt>
        <w:sdtPr>
          <w:rPr>
            <w:rFonts w:ascii="Open Sans Light" w:eastAsiaTheme="majorEastAsia" w:hAnsi="Open Sans Light" w:cs="Open Sans Light"/>
            <w:bCs/>
            <w:sz w:val="18"/>
            <w:szCs w:val="18"/>
          </w:rPr>
          <w:id w:val="1277839720"/>
          <w14:checkbox>
            <w14:checked w14:val="0"/>
            <w14:checkedState w14:val="2612" w14:font="MS Gothic"/>
            <w14:uncheckedState w14:val="2610" w14:font="MS Gothic"/>
          </w14:checkbox>
        </w:sdtPr>
        <w:sdtEndPr/>
        <w:sdtContent>
          <w:r w:rsidR="0018104E" w:rsidRPr="001734CF">
            <w:rPr>
              <w:rFonts w:ascii="Segoe UI Symbol" w:eastAsia="MS Gothic" w:hAnsi="Segoe UI Symbol" w:cs="Segoe UI Symbol"/>
              <w:bCs/>
              <w:sz w:val="18"/>
              <w:szCs w:val="18"/>
            </w:rPr>
            <w:t>☐</w:t>
          </w:r>
        </w:sdtContent>
      </w:sdt>
      <w:r w:rsidR="0018104E" w:rsidRPr="001734CF">
        <w:rPr>
          <w:rFonts w:ascii="Open Sans Light" w:eastAsiaTheme="majorEastAsia" w:hAnsi="Open Sans Light" w:cs="Open Sans Light"/>
          <w:bCs/>
          <w:sz w:val="18"/>
          <w:szCs w:val="18"/>
        </w:rPr>
        <w:t xml:space="preserve">15-20 min.   </w:t>
      </w:r>
      <w:sdt>
        <w:sdtPr>
          <w:rPr>
            <w:rFonts w:ascii="Open Sans Light" w:eastAsiaTheme="majorEastAsia" w:hAnsi="Open Sans Light" w:cs="Open Sans Light"/>
            <w:bCs/>
            <w:sz w:val="18"/>
            <w:szCs w:val="18"/>
          </w:rPr>
          <w:id w:val="1707295971"/>
          <w14:checkbox>
            <w14:checked w14:val="0"/>
            <w14:checkedState w14:val="2612" w14:font="MS Gothic"/>
            <w14:uncheckedState w14:val="2610" w14:font="MS Gothic"/>
          </w14:checkbox>
        </w:sdtPr>
        <w:sdtEndPr/>
        <w:sdtContent>
          <w:r w:rsidR="0018104E" w:rsidRPr="001734CF">
            <w:rPr>
              <w:rFonts w:ascii="Segoe UI Symbol" w:eastAsia="MS Gothic" w:hAnsi="Segoe UI Symbol" w:cs="Segoe UI Symbol"/>
              <w:bCs/>
              <w:sz w:val="18"/>
              <w:szCs w:val="18"/>
            </w:rPr>
            <w:t>☐</w:t>
          </w:r>
        </w:sdtContent>
      </w:sdt>
      <w:r w:rsidR="0018104E" w:rsidRPr="001734CF">
        <w:rPr>
          <w:rFonts w:ascii="Open Sans Light" w:eastAsiaTheme="majorEastAsia" w:hAnsi="Open Sans Light" w:cs="Open Sans Light"/>
          <w:bCs/>
          <w:sz w:val="18"/>
          <w:szCs w:val="18"/>
        </w:rPr>
        <w:t xml:space="preserve">30 min.   </w:t>
      </w:r>
      <w:sdt>
        <w:sdtPr>
          <w:rPr>
            <w:rFonts w:ascii="Open Sans Light" w:eastAsiaTheme="majorEastAsia" w:hAnsi="Open Sans Light" w:cs="Open Sans Light"/>
            <w:bCs/>
            <w:sz w:val="18"/>
            <w:szCs w:val="18"/>
          </w:rPr>
          <w:id w:val="-55323776"/>
          <w14:checkbox>
            <w14:checked w14:val="0"/>
            <w14:checkedState w14:val="2612" w14:font="MS Gothic"/>
            <w14:uncheckedState w14:val="2610" w14:font="MS Gothic"/>
          </w14:checkbox>
        </w:sdtPr>
        <w:sdtEndPr/>
        <w:sdtContent>
          <w:r w:rsidR="0018104E" w:rsidRPr="001734CF">
            <w:rPr>
              <w:rFonts w:ascii="Segoe UI Symbol" w:eastAsia="MS Gothic" w:hAnsi="Segoe UI Symbol" w:cs="Segoe UI Symbol"/>
              <w:bCs/>
              <w:sz w:val="18"/>
              <w:szCs w:val="18"/>
            </w:rPr>
            <w:t>☐</w:t>
          </w:r>
        </w:sdtContent>
      </w:sdt>
      <w:r w:rsidR="0018104E" w:rsidRPr="001734CF">
        <w:rPr>
          <w:rFonts w:ascii="Open Sans Light" w:eastAsiaTheme="majorEastAsia" w:hAnsi="Open Sans Light" w:cs="Open Sans Light"/>
          <w:bCs/>
          <w:sz w:val="18"/>
          <w:szCs w:val="18"/>
        </w:rPr>
        <w:t xml:space="preserve">30-45 min.   </w:t>
      </w:r>
      <w:sdt>
        <w:sdtPr>
          <w:rPr>
            <w:rFonts w:ascii="Open Sans Light" w:eastAsiaTheme="majorEastAsia" w:hAnsi="Open Sans Light" w:cs="Open Sans Light"/>
            <w:bCs/>
            <w:sz w:val="18"/>
            <w:szCs w:val="18"/>
          </w:rPr>
          <w:id w:val="1171907692"/>
          <w14:checkbox>
            <w14:checked w14:val="0"/>
            <w14:checkedState w14:val="2612" w14:font="MS Gothic"/>
            <w14:uncheckedState w14:val="2610" w14:font="MS Gothic"/>
          </w14:checkbox>
        </w:sdtPr>
        <w:sdtEndPr/>
        <w:sdtContent>
          <w:r w:rsidR="0018104E" w:rsidRPr="001734CF">
            <w:rPr>
              <w:rFonts w:ascii="Segoe UI Symbol" w:eastAsia="MS Gothic" w:hAnsi="Segoe UI Symbol" w:cs="Segoe UI Symbol"/>
              <w:bCs/>
              <w:sz w:val="18"/>
              <w:szCs w:val="18"/>
            </w:rPr>
            <w:t>☐</w:t>
          </w:r>
        </w:sdtContent>
      </w:sdt>
      <w:r w:rsidR="0018104E" w:rsidRPr="001734CF">
        <w:rPr>
          <w:rFonts w:ascii="Open Sans Light" w:eastAsiaTheme="majorEastAsia" w:hAnsi="Open Sans Light" w:cs="Open Sans Light"/>
          <w:bCs/>
          <w:sz w:val="18"/>
          <w:szCs w:val="18"/>
        </w:rPr>
        <w:t xml:space="preserve">60 min.   </w:t>
      </w:r>
    </w:p>
    <w:p w14:paraId="37A27AF2" w14:textId="77777777" w:rsidR="0018104E" w:rsidRPr="001734CF" w:rsidRDefault="00120BED" w:rsidP="0011616D">
      <w:pPr>
        <w:pStyle w:val="Style2"/>
        <w:rPr>
          <w:rFonts w:ascii="Open Sans Light" w:hAnsi="Open Sans Light" w:cs="Open Sans Light"/>
          <w:sz w:val="18"/>
          <w:szCs w:val="18"/>
        </w:rPr>
      </w:pPr>
      <w:r w:rsidRPr="001734CF">
        <w:rPr>
          <w:rFonts w:ascii="Open Sans Light" w:hAnsi="Open Sans Light" w:cs="Open Sans Light"/>
          <w:sz w:val="18"/>
          <w:szCs w:val="18"/>
        </w:rPr>
        <w:t>Section 2: Speaker Information</w:t>
      </w:r>
    </w:p>
    <w:p w14:paraId="6F53743F" w14:textId="649BADEF" w:rsidR="00F05AD0" w:rsidRPr="001734CF" w:rsidRDefault="00F05AD0" w:rsidP="00120BED">
      <w:pPr>
        <w:pStyle w:val="ListParagraph"/>
        <w:numPr>
          <w:ilvl w:val="0"/>
          <w:numId w:val="23"/>
        </w:numPr>
        <w:spacing w:line="276" w:lineRule="auto"/>
        <w:rPr>
          <w:rFonts w:ascii="Open Sans Light" w:hAnsi="Open Sans Light" w:cs="Open Sans Light"/>
          <w:sz w:val="18"/>
          <w:szCs w:val="18"/>
        </w:rPr>
      </w:pPr>
      <w:r w:rsidRPr="001734CF">
        <w:rPr>
          <w:rFonts w:ascii="Open Sans Light" w:hAnsi="Open Sans Light" w:cs="Open Sans Light"/>
          <w:sz w:val="18"/>
          <w:szCs w:val="18"/>
        </w:rPr>
        <w:t>Speaker (1) Name</w:t>
      </w:r>
      <w:r w:rsidR="00120BED" w:rsidRPr="001734CF">
        <w:rPr>
          <w:rFonts w:ascii="Open Sans Light" w:hAnsi="Open Sans Light" w:cs="Open Sans Light"/>
          <w:sz w:val="18"/>
          <w:szCs w:val="18"/>
        </w:rPr>
        <w:t>:</w:t>
      </w:r>
      <w:r w:rsidRPr="001734CF">
        <w:rPr>
          <w:rFonts w:ascii="Open Sans Light" w:hAnsi="Open Sans Light" w:cs="Open Sans Light"/>
          <w:sz w:val="18"/>
          <w:szCs w:val="18"/>
        </w:rPr>
        <w:t xml:space="preserve"> </w:t>
      </w:r>
      <w:sdt>
        <w:sdtPr>
          <w:rPr>
            <w:rFonts w:ascii="Open Sans Light" w:hAnsi="Open Sans Light" w:cs="Open Sans Light"/>
            <w:sz w:val="18"/>
            <w:szCs w:val="18"/>
          </w:rPr>
          <w:id w:val="37488764"/>
          <w:placeholder>
            <w:docPart w:val="DefaultPlaceholder_-1854013440"/>
          </w:placeholder>
          <w:showingPlcHdr/>
        </w:sdtPr>
        <w:sdtEndPr/>
        <w:sdtContent>
          <w:r w:rsidR="009A7BCC" w:rsidRPr="009A7BCC">
            <w:rPr>
              <w:rStyle w:val="PlaceholderText"/>
              <w:sz w:val="20"/>
            </w:rPr>
            <w:t>Click or tap here to enter text.</w:t>
          </w:r>
        </w:sdtContent>
      </w:sdt>
    </w:p>
    <w:p w14:paraId="6F9F8906" w14:textId="4C700452" w:rsidR="00F05AD0" w:rsidRPr="001734CF" w:rsidRDefault="00F05AD0" w:rsidP="00F05AD0">
      <w:pPr>
        <w:pStyle w:val="ListParagraph"/>
        <w:numPr>
          <w:ilvl w:val="0"/>
          <w:numId w:val="23"/>
        </w:numPr>
        <w:spacing w:line="276" w:lineRule="auto"/>
        <w:rPr>
          <w:rFonts w:ascii="Open Sans Light" w:hAnsi="Open Sans Light" w:cs="Open Sans Light"/>
          <w:sz w:val="18"/>
          <w:szCs w:val="18"/>
        </w:rPr>
      </w:pPr>
      <w:r w:rsidRPr="001734CF">
        <w:rPr>
          <w:rFonts w:ascii="Open Sans Light" w:hAnsi="Open Sans Light" w:cs="Open Sans Light"/>
          <w:sz w:val="18"/>
          <w:szCs w:val="18"/>
        </w:rPr>
        <w:t>Organization</w:t>
      </w:r>
      <w:r w:rsidR="00120BED" w:rsidRPr="001734CF">
        <w:rPr>
          <w:rFonts w:ascii="Open Sans Light" w:hAnsi="Open Sans Light" w:cs="Open Sans Light"/>
          <w:sz w:val="18"/>
          <w:szCs w:val="18"/>
        </w:rPr>
        <w:t xml:space="preserve">: </w:t>
      </w:r>
      <w:r w:rsidRPr="001734CF">
        <w:rPr>
          <w:rFonts w:ascii="Open Sans Light" w:hAnsi="Open Sans Light" w:cs="Open Sans Light"/>
          <w:sz w:val="18"/>
          <w:szCs w:val="18"/>
        </w:rPr>
        <w:t xml:space="preserve"> </w:t>
      </w:r>
      <w:sdt>
        <w:sdtPr>
          <w:rPr>
            <w:rFonts w:ascii="Open Sans Light" w:hAnsi="Open Sans Light" w:cs="Open Sans Light"/>
            <w:sz w:val="18"/>
            <w:szCs w:val="18"/>
          </w:rPr>
          <w:id w:val="-1923633504"/>
          <w:placeholder>
            <w:docPart w:val="DefaultPlaceholder_-1854013440"/>
          </w:placeholder>
          <w:showingPlcHdr/>
        </w:sdtPr>
        <w:sdtEndPr/>
        <w:sdtContent>
          <w:r w:rsidR="009A7BCC" w:rsidRPr="009A7BCC">
            <w:rPr>
              <w:rStyle w:val="PlaceholderText"/>
              <w:sz w:val="20"/>
            </w:rPr>
            <w:t>Click or tap here to enter text.</w:t>
          </w:r>
        </w:sdtContent>
      </w:sdt>
    </w:p>
    <w:p w14:paraId="463C67D2" w14:textId="6A659C51" w:rsidR="009A7BCC" w:rsidRPr="001734CF" w:rsidRDefault="009A7BCC" w:rsidP="009A7BCC">
      <w:pPr>
        <w:pStyle w:val="ListParagraph"/>
        <w:numPr>
          <w:ilvl w:val="0"/>
          <w:numId w:val="23"/>
        </w:numPr>
        <w:spacing w:line="276" w:lineRule="auto"/>
        <w:rPr>
          <w:rFonts w:ascii="Open Sans Light" w:hAnsi="Open Sans Light" w:cs="Open Sans Light"/>
          <w:sz w:val="18"/>
          <w:szCs w:val="18"/>
        </w:rPr>
      </w:pPr>
      <w:r w:rsidRPr="001734CF">
        <w:rPr>
          <w:rFonts w:ascii="Open Sans Light" w:hAnsi="Open Sans Light" w:cs="Open Sans Light"/>
          <w:sz w:val="18"/>
          <w:szCs w:val="18"/>
        </w:rPr>
        <w:t xml:space="preserve">Speaker email: </w:t>
      </w:r>
      <w:sdt>
        <w:sdtPr>
          <w:rPr>
            <w:rFonts w:ascii="Open Sans Light" w:hAnsi="Open Sans Light" w:cs="Open Sans Light"/>
            <w:sz w:val="18"/>
            <w:szCs w:val="18"/>
          </w:rPr>
          <w:id w:val="1504160441"/>
          <w:placeholder>
            <w:docPart w:val="DefaultPlaceholder_-1854013440"/>
          </w:placeholder>
          <w:showingPlcHdr/>
        </w:sdtPr>
        <w:sdtEndPr/>
        <w:sdtContent>
          <w:r w:rsidRPr="009A7BCC">
            <w:rPr>
              <w:rStyle w:val="PlaceholderText"/>
              <w:sz w:val="20"/>
            </w:rPr>
            <w:t>Click or tap here to enter text.</w:t>
          </w:r>
        </w:sdtContent>
      </w:sdt>
    </w:p>
    <w:p w14:paraId="565899FF" w14:textId="2AD61CC4" w:rsidR="00120BED" w:rsidRPr="001734CF" w:rsidRDefault="00F05AD0" w:rsidP="0069046F">
      <w:pPr>
        <w:pStyle w:val="ListParagraph"/>
        <w:numPr>
          <w:ilvl w:val="0"/>
          <w:numId w:val="23"/>
        </w:numPr>
        <w:spacing w:line="276" w:lineRule="auto"/>
        <w:rPr>
          <w:rFonts w:ascii="Open Sans Light" w:hAnsi="Open Sans Light" w:cs="Open Sans Light"/>
          <w:sz w:val="18"/>
          <w:szCs w:val="18"/>
        </w:rPr>
      </w:pPr>
      <w:r w:rsidRPr="001734CF">
        <w:rPr>
          <w:rFonts w:ascii="Open Sans Light" w:hAnsi="Open Sans Light" w:cs="Open Sans Light"/>
          <w:sz w:val="18"/>
          <w:szCs w:val="18"/>
        </w:rPr>
        <w:t>Short speaker bio</w:t>
      </w:r>
      <w:r w:rsidR="00120BED" w:rsidRPr="001734CF">
        <w:rPr>
          <w:rFonts w:ascii="Open Sans Light" w:hAnsi="Open Sans Light" w:cs="Open Sans Light"/>
          <w:sz w:val="18"/>
          <w:szCs w:val="18"/>
        </w:rPr>
        <w:t>:</w:t>
      </w:r>
      <w:r w:rsidR="009A7BCC">
        <w:rPr>
          <w:rFonts w:ascii="Open Sans Light" w:hAnsi="Open Sans Light" w:cs="Open Sans Light"/>
          <w:sz w:val="18"/>
          <w:szCs w:val="18"/>
        </w:rPr>
        <w:t xml:space="preserve"> </w:t>
      </w:r>
      <w:sdt>
        <w:sdtPr>
          <w:rPr>
            <w:rFonts w:ascii="Open Sans Light" w:hAnsi="Open Sans Light" w:cs="Open Sans Light"/>
            <w:sz w:val="18"/>
            <w:szCs w:val="18"/>
          </w:rPr>
          <w:id w:val="-848713148"/>
          <w:placeholder>
            <w:docPart w:val="DefaultPlaceholder_-1854013440"/>
          </w:placeholder>
          <w:showingPlcHdr/>
        </w:sdtPr>
        <w:sdtEndPr/>
        <w:sdtContent>
          <w:r w:rsidR="009A7BCC" w:rsidRPr="009A7BCC">
            <w:rPr>
              <w:rStyle w:val="PlaceholderText"/>
              <w:sz w:val="20"/>
            </w:rPr>
            <w:t>Click or tap here to enter text.</w:t>
          </w:r>
        </w:sdtContent>
      </w:sdt>
    </w:p>
    <w:p w14:paraId="704B600E" w14:textId="77777777" w:rsidR="0069046F" w:rsidRPr="001734CF" w:rsidRDefault="00120BED" w:rsidP="00120BED">
      <w:pPr>
        <w:pStyle w:val="Style2"/>
        <w:rPr>
          <w:rFonts w:ascii="Open Sans Light" w:hAnsi="Open Sans Light" w:cs="Open Sans Light"/>
          <w:sz w:val="18"/>
          <w:szCs w:val="18"/>
        </w:rPr>
      </w:pPr>
      <w:r w:rsidRPr="001734CF">
        <w:rPr>
          <w:rFonts w:ascii="Open Sans Light" w:hAnsi="Open Sans Light" w:cs="Open Sans Light"/>
          <w:sz w:val="18"/>
          <w:szCs w:val="18"/>
        </w:rPr>
        <w:t>Section 3: Title, Description &amp; Learning Outcomes</w:t>
      </w:r>
    </w:p>
    <w:p w14:paraId="16B0DF5E" w14:textId="77777777" w:rsidR="0069046F" w:rsidRPr="001734CF" w:rsidRDefault="0069046F" w:rsidP="00120BED">
      <w:pPr>
        <w:spacing w:line="276" w:lineRule="auto"/>
        <w:rPr>
          <w:rFonts w:ascii="Open Sans Light" w:hAnsi="Open Sans Light" w:cs="Open Sans Light"/>
          <w:sz w:val="18"/>
          <w:szCs w:val="18"/>
        </w:rPr>
      </w:pPr>
      <w:r w:rsidRPr="001734CF">
        <w:rPr>
          <w:rFonts w:ascii="Open Sans Light" w:hAnsi="Open Sans Light" w:cs="Open Sans Light"/>
          <w:b/>
          <w:sz w:val="18"/>
          <w:szCs w:val="18"/>
        </w:rPr>
        <w:t xml:space="preserve">PROPOSED TITLE:  </w:t>
      </w:r>
      <w:r w:rsidRPr="001734CF">
        <w:rPr>
          <w:rFonts w:ascii="Open Sans Light" w:hAnsi="Open Sans Light" w:cs="Open Sans Light"/>
          <w:sz w:val="18"/>
          <w:szCs w:val="18"/>
        </w:rPr>
        <w:t xml:space="preserve"> Titles should capture interest and illustrate the benefit of attending.</w:t>
      </w:r>
      <w:r w:rsidR="00C11A88" w:rsidRPr="001734CF">
        <w:rPr>
          <w:rFonts w:ascii="Open Sans Light" w:hAnsi="Open Sans Light" w:cs="Open Sans Light"/>
          <w:sz w:val="18"/>
          <w:szCs w:val="18"/>
        </w:rPr>
        <w:tab/>
      </w:r>
    </w:p>
    <w:sdt>
      <w:sdtPr>
        <w:rPr>
          <w:rFonts w:ascii="Open Sans Light" w:hAnsi="Open Sans Light" w:cs="Open Sans Light"/>
          <w:sz w:val="18"/>
          <w:szCs w:val="18"/>
        </w:rPr>
        <w:id w:val="762726469"/>
        <w:placeholder>
          <w:docPart w:val="D990B330760D4BDFBF03315084E30421"/>
        </w:placeholder>
        <w:showingPlcHdr/>
        <w:text/>
      </w:sdtPr>
      <w:sdtEndPr/>
      <w:sdtContent>
        <w:p w14:paraId="1A75CA61" w14:textId="77777777" w:rsidR="0069046F" w:rsidRPr="001734CF" w:rsidRDefault="0069046F" w:rsidP="0069046F">
          <w:pPr>
            <w:rPr>
              <w:rFonts w:ascii="Open Sans Light" w:hAnsi="Open Sans Light" w:cs="Open Sans Light"/>
              <w:sz w:val="18"/>
              <w:szCs w:val="18"/>
              <w:lang w:eastAsia="ja-JP"/>
            </w:rPr>
          </w:pPr>
          <w:r w:rsidRPr="001734CF">
            <w:rPr>
              <w:rStyle w:val="PlaceholderText"/>
              <w:rFonts w:ascii="Open Sans Light" w:hAnsi="Open Sans Light" w:cs="Open Sans Light"/>
              <w:sz w:val="18"/>
              <w:szCs w:val="18"/>
            </w:rPr>
            <w:t>Click or tap here to enter text.</w:t>
          </w:r>
        </w:p>
      </w:sdtContent>
    </w:sdt>
    <w:p w14:paraId="33E1ABAD" w14:textId="77777777" w:rsidR="0069046F" w:rsidRPr="001734CF" w:rsidRDefault="0069046F" w:rsidP="0069046F">
      <w:pPr>
        <w:spacing w:before="240" w:line="276" w:lineRule="auto"/>
        <w:rPr>
          <w:rFonts w:ascii="Open Sans Light" w:hAnsi="Open Sans Light" w:cs="Open Sans Light"/>
          <w:sz w:val="18"/>
          <w:szCs w:val="18"/>
        </w:rPr>
      </w:pPr>
      <w:r w:rsidRPr="001734CF">
        <w:rPr>
          <w:rFonts w:ascii="Open Sans Light" w:hAnsi="Open Sans Light" w:cs="Open Sans Light"/>
          <w:b/>
          <w:sz w:val="18"/>
          <w:szCs w:val="18"/>
        </w:rPr>
        <w:t xml:space="preserve">DESCRIPTION:  </w:t>
      </w:r>
      <w:r w:rsidRPr="001734CF">
        <w:rPr>
          <w:rFonts w:ascii="Open Sans Light" w:hAnsi="Open Sans Light" w:cs="Open Sans Light"/>
          <w:sz w:val="18"/>
          <w:szCs w:val="18"/>
        </w:rPr>
        <w:t>Provide a brief overview illustrating the benefits of attending the event.</w:t>
      </w:r>
    </w:p>
    <w:sdt>
      <w:sdtPr>
        <w:rPr>
          <w:rFonts w:ascii="Open Sans Light" w:hAnsi="Open Sans Light" w:cs="Open Sans Light"/>
          <w:sz w:val="18"/>
          <w:szCs w:val="18"/>
        </w:rPr>
        <w:id w:val="-898050897"/>
        <w:placeholder>
          <w:docPart w:val="194A4ECEC1524F2AA506EEBD192D782E"/>
        </w:placeholder>
        <w:showingPlcHdr/>
      </w:sdtPr>
      <w:sdtEndPr/>
      <w:sdtContent>
        <w:p w14:paraId="7383EDC7" w14:textId="77777777" w:rsidR="0069046F" w:rsidRPr="001734CF" w:rsidRDefault="00C11A88" w:rsidP="0069046F">
          <w:pPr>
            <w:rPr>
              <w:rFonts w:ascii="Open Sans Light" w:hAnsi="Open Sans Light" w:cs="Open Sans Light"/>
              <w:sz w:val="18"/>
              <w:szCs w:val="18"/>
            </w:rPr>
          </w:pPr>
          <w:r w:rsidRPr="001734CF">
            <w:rPr>
              <w:rStyle w:val="PlaceholderText"/>
              <w:rFonts w:ascii="Open Sans Light" w:hAnsi="Open Sans Light" w:cs="Open Sans Light"/>
              <w:sz w:val="18"/>
              <w:szCs w:val="18"/>
            </w:rPr>
            <w:t>Click or tap here to enter text.</w:t>
          </w:r>
        </w:p>
      </w:sdtContent>
    </w:sdt>
    <w:p w14:paraId="2745D4A5" w14:textId="77777777" w:rsidR="0069046F" w:rsidRPr="001734CF" w:rsidRDefault="0069046F" w:rsidP="0069046F">
      <w:pPr>
        <w:rPr>
          <w:rFonts w:ascii="Open Sans Light" w:hAnsi="Open Sans Light" w:cs="Open Sans Light"/>
          <w:sz w:val="18"/>
          <w:szCs w:val="18"/>
        </w:rPr>
      </w:pPr>
    </w:p>
    <w:p w14:paraId="3CFB8067" w14:textId="77777777" w:rsidR="0069046F" w:rsidRPr="001734CF" w:rsidRDefault="0069046F" w:rsidP="0069046F">
      <w:pPr>
        <w:rPr>
          <w:rFonts w:ascii="Open Sans Light" w:hAnsi="Open Sans Light" w:cs="Open Sans Light"/>
          <w:sz w:val="18"/>
          <w:szCs w:val="18"/>
        </w:rPr>
      </w:pPr>
      <w:r w:rsidRPr="001734CF">
        <w:rPr>
          <w:rFonts w:ascii="Open Sans Light" w:hAnsi="Open Sans Light" w:cs="Open Sans Light"/>
          <w:b/>
          <w:sz w:val="18"/>
          <w:szCs w:val="18"/>
        </w:rPr>
        <w:t>LEARNING OUTCOMES:</w:t>
      </w:r>
      <w:r w:rsidRPr="001734CF">
        <w:rPr>
          <w:rFonts w:ascii="Open Sans Light" w:hAnsi="Open Sans Light" w:cs="Open Sans Light"/>
          <w:sz w:val="18"/>
          <w:szCs w:val="18"/>
        </w:rPr>
        <w:t xml:space="preserve">  Learning outcomes describe how participants will be able to apply the information </w:t>
      </w:r>
      <w:r w:rsidRPr="001734CF">
        <w:rPr>
          <w:rFonts w:ascii="Open Sans Light" w:hAnsi="Open Sans Light" w:cs="Open Sans Light"/>
          <w:sz w:val="18"/>
          <w:szCs w:val="18"/>
        </w:rPr>
        <w:t xml:space="preserve">from your session to their jobs, career planning, SWE leadership, etc. Learning outcomes are evaluated based on whether they are (1) clearly stated and (2) achievable with instruction. </w:t>
      </w:r>
    </w:p>
    <w:p w14:paraId="1779CDAE" w14:textId="57F1D74D" w:rsidR="0069046F" w:rsidRPr="001734CF" w:rsidRDefault="0069046F" w:rsidP="002212B9">
      <w:pPr>
        <w:pStyle w:val="ListParagraph"/>
        <w:numPr>
          <w:ilvl w:val="0"/>
          <w:numId w:val="21"/>
        </w:numPr>
        <w:spacing w:line="276" w:lineRule="auto"/>
        <w:ind w:left="360"/>
        <w:rPr>
          <w:rFonts w:ascii="Open Sans Light" w:hAnsi="Open Sans Light" w:cs="Open Sans Light"/>
          <w:sz w:val="18"/>
          <w:szCs w:val="18"/>
        </w:rPr>
      </w:pPr>
      <w:r w:rsidRPr="001734CF">
        <w:rPr>
          <w:rFonts w:ascii="Open Sans Light" w:hAnsi="Open Sans Light" w:cs="Open Sans Light"/>
          <w:sz w:val="18"/>
          <w:szCs w:val="18"/>
        </w:rPr>
        <w:t xml:space="preserve">Learning Outcome (1): </w:t>
      </w:r>
      <w:sdt>
        <w:sdtPr>
          <w:rPr>
            <w:rFonts w:ascii="Open Sans Light" w:hAnsi="Open Sans Light" w:cs="Open Sans Light"/>
            <w:sz w:val="18"/>
            <w:szCs w:val="18"/>
          </w:rPr>
          <w:id w:val="1150939951"/>
          <w:placeholder>
            <w:docPart w:val="DefaultPlaceholder_-1854013440"/>
          </w:placeholder>
          <w:showingPlcHdr/>
        </w:sdtPr>
        <w:sdtEndPr/>
        <w:sdtContent>
          <w:r w:rsidR="002212B9" w:rsidRPr="002212B9">
            <w:rPr>
              <w:rStyle w:val="PlaceholderText"/>
              <w:sz w:val="18"/>
            </w:rPr>
            <w:t>Click or tap here to enter text.</w:t>
          </w:r>
        </w:sdtContent>
      </w:sdt>
    </w:p>
    <w:p w14:paraId="36D45305" w14:textId="14F01557" w:rsidR="0069046F" w:rsidRPr="001734CF" w:rsidRDefault="0069046F" w:rsidP="002212B9">
      <w:pPr>
        <w:pStyle w:val="ListParagraph"/>
        <w:numPr>
          <w:ilvl w:val="0"/>
          <w:numId w:val="21"/>
        </w:numPr>
        <w:spacing w:line="276" w:lineRule="auto"/>
        <w:ind w:left="360"/>
        <w:rPr>
          <w:rFonts w:ascii="Open Sans Light" w:hAnsi="Open Sans Light" w:cs="Open Sans Light"/>
          <w:sz w:val="18"/>
          <w:szCs w:val="18"/>
        </w:rPr>
      </w:pPr>
      <w:r w:rsidRPr="001734CF">
        <w:rPr>
          <w:rFonts w:ascii="Open Sans Light" w:hAnsi="Open Sans Light" w:cs="Open Sans Light"/>
          <w:sz w:val="18"/>
          <w:szCs w:val="18"/>
        </w:rPr>
        <w:t xml:space="preserve">Learning Outcome (2): </w:t>
      </w:r>
      <w:sdt>
        <w:sdtPr>
          <w:rPr>
            <w:rFonts w:ascii="Open Sans Light" w:hAnsi="Open Sans Light" w:cs="Open Sans Light"/>
            <w:sz w:val="18"/>
            <w:szCs w:val="18"/>
          </w:rPr>
          <w:id w:val="-1311716394"/>
          <w:placeholder>
            <w:docPart w:val="DefaultPlaceholder_-1854013440"/>
          </w:placeholder>
          <w:showingPlcHdr/>
        </w:sdtPr>
        <w:sdtEndPr/>
        <w:sdtContent>
          <w:r w:rsidR="002212B9" w:rsidRPr="002212B9">
            <w:rPr>
              <w:rStyle w:val="PlaceholderText"/>
              <w:sz w:val="18"/>
            </w:rPr>
            <w:t>Click or tap here to enter text.</w:t>
          </w:r>
        </w:sdtContent>
      </w:sdt>
    </w:p>
    <w:p w14:paraId="2A250791" w14:textId="35B9C174" w:rsidR="00265302" w:rsidRPr="00F96C80" w:rsidRDefault="0069046F" w:rsidP="002212B9">
      <w:pPr>
        <w:pStyle w:val="ListParagraph"/>
        <w:numPr>
          <w:ilvl w:val="0"/>
          <w:numId w:val="21"/>
        </w:numPr>
        <w:spacing w:after="240" w:line="276" w:lineRule="auto"/>
        <w:ind w:left="360"/>
        <w:rPr>
          <w:rFonts w:ascii="Open Sans Light" w:hAnsi="Open Sans Light" w:cs="Open Sans Light"/>
          <w:sz w:val="18"/>
          <w:szCs w:val="18"/>
        </w:rPr>
      </w:pPr>
      <w:r w:rsidRPr="001734CF">
        <w:rPr>
          <w:rFonts w:ascii="Open Sans Light" w:hAnsi="Open Sans Light" w:cs="Open Sans Light"/>
          <w:sz w:val="18"/>
          <w:szCs w:val="18"/>
        </w:rPr>
        <w:t xml:space="preserve">Learning Outcome (3): </w:t>
      </w:r>
      <w:sdt>
        <w:sdtPr>
          <w:rPr>
            <w:rFonts w:ascii="Open Sans Light" w:hAnsi="Open Sans Light" w:cs="Open Sans Light"/>
            <w:sz w:val="18"/>
            <w:szCs w:val="18"/>
          </w:rPr>
          <w:id w:val="693582610"/>
          <w:placeholder>
            <w:docPart w:val="DefaultPlaceholder_-1854013440"/>
          </w:placeholder>
          <w:showingPlcHdr/>
        </w:sdtPr>
        <w:sdtEndPr/>
        <w:sdtContent>
          <w:r w:rsidR="002212B9" w:rsidRPr="002212B9">
            <w:rPr>
              <w:rStyle w:val="PlaceholderText"/>
              <w:sz w:val="18"/>
            </w:rPr>
            <w:t>Click or tap here to enter text.</w:t>
          </w:r>
        </w:sdtContent>
      </w:sdt>
    </w:p>
    <w:p w14:paraId="2CC635DB" w14:textId="77777777" w:rsidR="0030259F" w:rsidRPr="001734CF" w:rsidRDefault="00120BED" w:rsidP="0066745C">
      <w:pPr>
        <w:pStyle w:val="Style2"/>
        <w:rPr>
          <w:rFonts w:ascii="Open Sans Light" w:hAnsi="Open Sans Light" w:cs="Open Sans Light"/>
          <w:sz w:val="18"/>
          <w:szCs w:val="18"/>
        </w:rPr>
      </w:pPr>
      <w:r w:rsidRPr="001734CF">
        <w:rPr>
          <w:rFonts w:ascii="Open Sans Light" w:hAnsi="Open Sans Light" w:cs="Open Sans Light"/>
          <w:sz w:val="18"/>
          <w:szCs w:val="18"/>
        </w:rPr>
        <w:t xml:space="preserve">Section 4: </w:t>
      </w:r>
      <w:r w:rsidR="00F05AD0" w:rsidRPr="001734CF">
        <w:rPr>
          <w:rFonts w:ascii="Open Sans Light" w:hAnsi="Open Sans Light" w:cs="Open Sans Light"/>
          <w:sz w:val="18"/>
          <w:szCs w:val="18"/>
        </w:rPr>
        <w:t>Track</w:t>
      </w:r>
      <w:r w:rsidRPr="001734CF">
        <w:rPr>
          <w:rFonts w:ascii="Open Sans Light" w:hAnsi="Open Sans Light" w:cs="Open Sans Light"/>
          <w:sz w:val="18"/>
          <w:szCs w:val="18"/>
        </w:rPr>
        <w:t xml:space="preserve"> - Select the most appropriate</w:t>
      </w:r>
      <w:r w:rsidR="009958FB" w:rsidRPr="001734CF">
        <w:rPr>
          <w:rFonts w:ascii="Open Sans Light" w:hAnsi="Open Sans Light" w:cs="Open Sans Light"/>
          <w:sz w:val="18"/>
          <w:szCs w:val="18"/>
        </w:rPr>
        <w:t xml:space="preserve"> track</w:t>
      </w:r>
    </w:p>
    <w:p w14:paraId="4B0CCE5A" w14:textId="77777777" w:rsidR="00F05AD0" w:rsidRPr="001734CF" w:rsidRDefault="00BA3541" w:rsidP="0018104E">
      <w:pPr>
        <w:rPr>
          <w:rFonts w:ascii="Open Sans Light" w:hAnsi="Open Sans Light" w:cs="Open Sans Light"/>
          <w:sz w:val="18"/>
          <w:szCs w:val="18"/>
        </w:rPr>
      </w:pPr>
      <w:sdt>
        <w:sdtPr>
          <w:rPr>
            <w:rFonts w:ascii="Open Sans Light" w:hAnsi="Open Sans Light" w:cs="Open Sans Light"/>
            <w:sz w:val="18"/>
            <w:szCs w:val="18"/>
          </w:rPr>
          <w:id w:val="481350991"/>
          <w14:checkbox>
            <w14:checked w14:val="0"/>
            <w14:checkedState w14:val="2612" w14:font="MS Gothic"/>
            <w14:uncheckedState w14:val="2610" w14:font="MS Gothic"/>
          </w14:checkbox>
        </w:sdtPr>
        <w:sdtEndPr/>
        <w:sdtContent>
          <w:r w:rsidR="00C11A88" w:rsidRPr="001734CF">
            <w:rPr>
              <w:rFonts w:ascii="Segoe UI Symbol" w:eastAsia="MS Gothic" w:hAnsi="Segoe UI Symbol" w:cs="Segoe UI Symbol"/>
              <w:sz w:val="18"/>
              <w:szCs w:val="18"/>
            </w:rPr>
            <w:t>☐</w:t>
          </w:r>
        </w:sdtContent>
      </w:sdt>
      <w:r w:rsidR="00C11A88" w:rsidRPr="001734CF">
        <w:rPr>
          <w:rFonts w:ascii="Open Sans Light" w:hAnsi="Open Sans Light" w:cs="Open Sans Light"/>
          <w:sz w:val="18"/>
          <w:szCs w:val="18"/>
        </w:rPr>
        <w:t>Career Management</w:t>
      </w:r>
    </w:p>
    <w:p w14:paraId="45552A96" w14:textId="77777777" w:rsidR="00C11A88" w:rsidRPr="001734CF" w:rsidRDefault="00BA3541" w:rsidP="0018104E">
      <w:pPr>
        <w:rPr>
          <w:rFonts w:ascii="Open Sans Light" w:hAnsi="Open Sans Light" w:cs="Open Sans Light"/>
          <w:sz w:val="18"/>
          <w:szCs w:val="18"/>
        </w:rPr>
      </w:pPr>
      <w:sdt>
        <w:sdtPr>
          <w:rPr>
            <w:rFonts w:ascii="Open Sans Light" w:hAnsi="Open Sans Light" w:cs="Open Sans Light"/>
            <w:sz w:val="18"/>
            <w:szCs w:val="18"/>
          </w:rPr>
          <w:id w:val="166995102"/>
          <w14:checkbox>
            <w14:checked w14:val="0"/>
            <w14:checkedState w14:val="2612" w14:font="MS Gothic"/>
            <w14:uncheckedState w14:val="2610" w14:font="MS Gothic"/>
          </w14:checkbox>
        </w:sdtPr>
        <w:sdtEndPr/>
        <w:sdtContent>
          <w:r w:rsidR="00C11A88" w:rsidRPr="001734CF">
            <w:rPr>
              <w:rFonts w:ascii="Segoe UI Symbol" w:eastAsia="MS Gothic" w:hAnsi="Segoe UI Symbol" w:cs="Segoe UI Symbol"/>
              <w:sz w:val="18"/>
              <w:szCs w:val="18"/>
            </w:rPr>
            <w:t>☐</w:t>
          </w:r>
        </w:sdtContent>
      </w:sdt>
      <w:r w:rsidR="00C11A88" w:rsidRPr="001734CF">
        <w:rPr>
          <w:rFonts w:ascii="Open Sans Light" w:hAnsi="Open Sans Light" w:cs="Open Sans Light"/>
          <w:sz w:val="18"/>
          <w:szCs w:val="18"/>
        </w:rPr>
        <w:t>Inclusion &amp; Cultural Awareness</w:t>
      </w:r>
    </w:p>
    <w:p w14:paraId="6F4F98CD" w14:textId="77777777" w:rsidR="00C11A88" w:rsidRPr="001734CF" w:rsidRDefault="00BA3541" w:rsidP="0018104E">
      <w:pPr>
        <w:rPr>
          <w:rFonts w:ascii="Open Sans Light" w:hAnsi="Open Sans Light" w:cs="Open Sans Light"/>
          <w:sz w:val="18"/>
          <w:szCs w:val="18"/>
        </w:rPr>
      </w:pPr>
      <w:sdt>
        <w:sdtPr>
          <w:rPr>
            <w:rFonts w:ascii="Open Sans Light" w:hAnsi="Open Sans Light" w:cs="Open Sans Light"/>
            <w:sz w:val="18"/>
            <w:szCs w:val="18"/>
          </w:rPr>
          <w:id w:val="698436893"/>
          <w14:checkbox>
            <w14:checked w14:val="0"/>
            <w14:checkedState w14:val="2612" w14:font="MS Gothic"/>
            <w14:uncheckedState w14:val="2610" w14:font="MS Gothic"/>
          </w14:checkbox>
        </w:sdtPr>
        <w:sdtEndPr/>
        <w:sdtContent>
          <w:r w:rsidR="00C11A88" w:rsidRPr="001734CF">
            <w:rPr>
              <w:rFonts w:ascii="Segoe UI Symbol" w:eastAsia="MS Gothic" w:hAnsi="Segoe UI Symbol" w:cs="Segoe UI Symbol"/>
              <w:sz w:val="18"/>
              <w:szCs w:val="18"/>
            </w:rPr>
            <w:t>☐</w:t>
          </w:r>
        </w:sdtContent>
      </w:sdt>
      <w:r w:rsidR="00C11A88" w:rsidRPr="001734CF">
        <w:rPr>
          <w:rFonts w:ascii="Open Sans Light" w:hAnsi="Open Sans Light" w:cs="Open Sans Light"/>
          <w:sz w:val="18"/>
          <w:szCs w:val="18"/>
        </w:rPr>
        <w:t>Innovation &amp; Disruption</w:t>
      </w:r>
    </w:p>
    <w:p w14:paraId="5BA5E848" w14:textId="77777777" w:rsidR="00C11A88" w:rsidRPr="001734CF" w:rsidRDefault="00BA3541" w:rsidP="0018104E">
      <w:pPr>
        <w:rPr>
          <w:rFonts w:ascii="Open Sans Light" w:hAnsi="Open Sans Light" w:cs="Open Sans Light"/>
          <w:sz w:val="18"/>
          <w:szCs w:val="18"/>
        </w:rPr>
      </w:pPr>
      <w:sdt>
        <w:sdtPr>
          <w:rPr>
            <w:rFonts w:ascii="Open Sans Light" w:hAnsi="Open Sans Light" w:cs="Open Sans Light"/>
            <w:sz w:val="18"/>
            <w:szCs w:val="18"/>
          </w:rPr>
          <w:id w:val="1756317717"/>
          <w14:checkbox>
            <w14:checked w14:val="0"/>
            <w14:checkedState w14:val="2612" w14:font="MS Gothic"/>
            <w14:uncheckedState w14:val="2610" w14:font="MS Gothic"/>
          </w14:checkbox>
        </w:sdtPr>
        <w:sdtEndPr/>
        <w:sdtContent>
          <w:r w:rsidR="00C11A88" w:rsidRPr="001734CF">
            <w:rPr>
              <w:rFonts w:ascii="Segoe UI Symbol" w:eastAsia="MS Gothic" w:hAnsi="Segoe UI Symbol" w:cs="Segoe UI Symbol"/>
              <w:sz w:val="18"/>
              <w:szCs w:val="18"/>
            </w:rPr>
            <w:t>☐</w:t>
          </w:r>
        </w:sdtContent>
      </w:sdt>
      <w:r w:rsidR="00C11A88" w:rsidRPr="001734CF">
        <w:rPr>
          <w:rFonts w:ascii="Open Sans Light" w:hAnsi="Open Sans Light" w:cs="Open Sans Light"/>
          <w:sz w:val="18"/>
          <w:szCs w:val="18"/>
        </w:rPr>
        <w:t>Self-Management &amp; Development</w:t>
      </w:r>
    </w:p>
    <w:p w14:paraId="06CCFD15" w14:textId="04684010" w:rsidR="00C11A88" w:rsidRDefault="00BA3541" w:rsidP="0018104E">
      <w:pPr>
        <w:rPr>
          <w:rFonts w:ascii="Open Sans Light" w:hAnsi="Open Sans Light" w:cs="Open Sans Light"/>
          <w:sz w:val="18"/>
          <w:szCs w:val="18"/>
        </w:rPr>
      </w:pPr>
      <w:sdt>
        <w:sdtPr>
          <w:rPr>
            <w:rFonts w:ascii="Open Sans Light" w:hAnsi="Open Sans Light" w:cs="Open Sans Light"/>
            <w:sz w:val="18"/>
            <w:szCs w:val="18"/>
          </w:rPr>
          <w:id w:val="1788920915"/>
          <w14:checkbox>
            <w14:checked w14:val="0"/>
            <w14:checkedState w14:val="2612" w14:font="MS Gothic"/>
            <w14:uncheckedState w14:val="2610" w14:font="MS Gothic"/>
          </w14:checkbox>
        </w:sdtPr>
        <w:sdtEndPr/>
        <w:sdtContent>
          <w:r w:rsidR="00C11A88" w:rsidRPr="001734CF">
            <w:rPr>
              <w:rFonts w:ascii="Segoe UI Symbol" w:eastAsia="MS Gothic" w:hAnsi="Segoe UI Symbol" w:cs="Segoe UI Symbol"/>
              <w:sz w:val="18"/>
              <w:szCs w:val="18"/>
            </w:rPr>
            <w:t>☐</w:t>
          </w:r>
        </w:sdtContent>
      </w:sdt>
      <w:r w:rsidR="00C11A88" w:rsidRPr="001734CF">
        <w:rPr>
          <w:rFonts w:ascii="Open Sans Light" w:hAnsi="Open Sans Light" w:cs="Open Sans Light"/>
          <w:sz w:val="18"/>
          <w:szCs w:val="18"/>
        </w:rPr>
        <w:t xml:space="preserve">Strategic Leadership </w:t>
      </w:r>
    </w:p>
    <w:p w14:paraId="2E6E68E0" w14:textId="0F46F6DE" w:rsidR="009A7BCC" w:rsidRDefault="009A7BCC" w:rsidP="0018104E">
      <w:pPr>
        <w:rPr>
          <w:rFonts w:ascii="Open Sans Light" w:hAnsi="Open Sans Light" w:cs="Open Sans Light"/>
          <w:sz w:val="18"/>
          <w:szCs w:val="18"/>
        </w:rPr>
      </w:pPr>
    </w:p>
    <w:p w14:paraId="0115C9D4" w14:textId="77777777" w:rsidR="0053363D" w:rsidRPr="001734CF" w:rsidRDefault="009958FB" w:rsidP="00120BED">
      <w:pPr>
        <w:pStyle w:val="Style2"/>
        <w:rPr>
          <w:rFonts w:ascii="Open Sans Light" w:hAnsi="Open Sans Light" w:cs="Open Sans Light"/>
          <w:sz w:val="18"/>
          <w:szCs w:val="18"/>
        </w:rPr>
      </w:pPr>
      <w:r w:rsidRPr="001734CF">
        <w:rPr>
          <w:rFonts w:ascii="Open Sans Light" w:hAnsi="Open Sans Light" w:cs="Open Sans Light"/>
          <w:sz w:val="18"/>
          <w:szCs w:val="18"/>
        </w:rPr>
        <w:t xml:space="preserve">Section 5: </w:t>
      </w:r>
      <w:r w:rsidR="00C11A88" w:rsidRPr="001734CF">
        <w:rPr>
          <w:rFonts w:ascii="Open Sans Light" w:hAnsi="Open Sans Light" w:cs="Open Sans Light"/>
          <w:sz w:val="18"/>
          <w:szCs w:val="18"/>
        </w:rPr>
        <w:t>Specialized Area of Focus</w:t>
      </w:r>
    </w:p>
    <w:bookmarkEnd w:id="0"/>
    <w:p w14:paraId="3BEC6A29" w14:textId="77777777" w:rsidR="00C11A88" w:rsidRPr="001734CF" w:rsidRDefault="00BA3541" w:rsidP="00B96377">
      <w:pPr>
        <w:rPr>
          <w:rFonts w:ascii="Open Sans Light" w:eastAsiaTheme="majorEastAsia" w:hAnsi="Open Sans Light" w:cs="Open Sans Light"/>
          <w:bCs/>
          <w:sz w:val="18"/>
          <w:szCs w:val="18"/>
        </w:rPr>
      </w:pPr>
      <w:sdt>
        <w:sdtPr>
          <w:rPr>
            <w:rFonts w:ascii="Open Sans Light" w:eastAsiaTheme="majorEastAsia" w:hAnsi="Open Sans Light" w:cs="Open Sans Light"/>
            <w:bCs/>
            <w:sz w:val="18"/>
            <w:szCs w:val="18"/>
          </w:rPr>
          <w:id w:val="-1482457302"/>
          <w14:checkbox>
            <w14:checked w14:val="0"/>
            <w14:checkedState w14:val="2612" w14:font="MS Gothic"/>
            <w14:uncheckedState w14:val="2610" w14:font="MS Gothic"/>
          </w14:checkbox>
        </w:sdtPr>
        <w:sdtEndPr/>
        <w:sdtContent>
          <w:r w:rsidR="00C11A88" w:rsidRPr="001734CF">
            <w:rPr>
              <w:rFonts w:ascii="Segoe UI Symbol" w:eastAsia="MS Gothic" w:hAnsi="Segoe UI Symbol" w:cs="Segoe UI Symbol"/>
              <w:bCs/>
              <w:sz w:val="18"/>
              <w:szCs w:val="18"/>
            </w:rPr>
            <w:t>☐</w:t>
          </w:r>
        </w:sdtContent>
      </w:sdt>
      <w:r w:rsidR="00C11A88" w:rsidRPr="001734CF">
        <w:rPr>
          <w:rFonts w:ascii="Open Sans Light" w:eastAsiaTheme="majorEastAsia" w:hAnsi="Open Sans Light" w:cs="Open Sans Light"/>
          <w:bCs/>
          <w:sz w:val="18"/>
          <w:szCs w:val="18"/>
        </w:rPr>
        <w:t>Entrepreneurship</w:t>
      </w:r>
    </w:p>
    <w:p w14:paraId="77B17DCF" w14:textId="77777777" w:rsidR="00C11A88" w:rsidRPr="001734CF" w:rsidRDefault="00BA3541" w:rsidP="00B96377">
      <w:pPr>
        <w:rPr>
          <w:rFonts w:ascii="Open Sans Light" w:eastAsiaTheme="majorEastAsia" w:hAnsi="Open Sans Light" w:cs="Open Sans Light"/>
          <w:bCs/>
          <w:sz w:val="18"/>
          <w:szCs w:val="18"/>
        </w:rPr>
      </w:pPr>
      <w:sdt>
        <w:sdtPr>
          <w:rPr>
            <w:rFonts w:ascii="Open Sans Light" w:eastAsiaTheme="majorEastAsia" w:hAnsi="Open Sans Light" w:cs="Open Sans Light"/>
            <w:bCs/>
            <w:sz w:val="18"/>
            <w:szCs w:val="18"/>
          </w:rPr>
          <w:id w:val="-601722741"/>
          <w14:checkbox>
            <w14:checked w14:val="0"/>
            <w14:checkedState w14:val="2612" w14:font="MS Gothic"/>
            <w14:uncheckedState w14:val="2610" w14:font="MS Gothic"/>
          </w14:checkbox>
        </w:sdtPr>
        <w:sdtEndPr/>
        <w:sdtContent>
          <w:r w:rsidR="00C11A88" w:rsidRPr="001734CF">
            <w:rPr>
              <w:rFonts w:ascii="Segoe UI Symbol" w:eastAsia="MS Gothic" w:hAnsi="Segoe UI Symbol" w:cs="Segoe UI Symbol"/>
              <w:bCs/>
              <w:sz w:val="18"/>
              <w:szCs w:val="18"/>
            </w:rPr>
            <w:t>☐</w:t>
          </w:r>
        </w:sdtContent>
      </w:sdt>
      <w:r w:rsidR="00C11A88" w:rsidRPr="001734CF">
        <w:rPr>
          <w:rFonts w:ascii="Open Sans Light" w:eastAsiaTheme="majorEastAsia" w:hAnsi="Open Sans Light" w:cs="Open Sans Light"/>
          <w:bCs/>
          <w:sz w:val="18"/>
          <w:szCs w:val="18"/>
        </w:rPr>
        <w:t>Outreach</w:t>
      </w:r>
    </w:p>
    <w:p w14:paraId="6F346E79" w14:textId="77777777" w:rsidR="00C11A88" w:rsidRPr="001734CF" w:rsidRDefault="00BA3541" w:rsidP="00B96377">
      <w:pPr>
        <w:rPr>
          <w:rFonts w:ascii="Open Sans Light" w:eastAsiaTheme="majorEastAsia" w:hAnsi="Open Sans Light" w:cs="Open Sans Light"/>
          <w:bCs/>
          <w:sz w:val="18"/>
          <w:szCs w:val="18"/>
        </w:rPr>
      </w:pPr>
      <w:sdt>
        <w:sdtPr>
          <w:rPr>
            <w:rFonts w:ascii="Open Sans Light" w:eastAsiaTheme="majorEastAsia" w:hAnsi="Open Sans Light" w:cs="Open Sans Light"/>
            <w:bCs/>
            <w:sz w:val="18"/>
            <w:szCs w:val="18"/>
          </w:rPr>
          <w:id w:val="-1772072597"/>
          <w14:checkbox>
            <w14:checked w14:val="0"/>
            <w14:checkedState w14:val="2612" w14:font="MS Gothic"/>
            <w14:uncheckedState w14:val="2610" w14:font="MS Gothic"/>
          </w14:checkbox>
        </w:sdtPr>
        <w:sdtEndPr/>
        <w:sdtContent>
          <w:r w:rsidR="00C11A88" w:rsidRPr="001734CF">
            <w:rPr>
              <w:rFonts w:ascii="Segoe UI Symbol" w:eastAsia="MS Gothic" w:hAnsi="Segoe UI Symbol" w:cs="Segoe UI Symbol"/>
              <w:bCs/>
              <w:sz w:val="18"/>
              <w:szCs w:val="18"/>
            </w:rPr>
            <w:t>☐</w:t>
          </w:r>
        </w:sdtContent>
      </w:sdt>
      <w:r w:rsidR="00C11A88" w:rsidRPr="001734CF">
        <w:rPr>
          <w:rFonts w:ascii="Open Sans Light" w:eastAsiaTheme="majorEastAsia" w:hAnsi="Open Sans Light" w:cs="Open Sans Light"/>
          <w:bCs/>
          <w:sz w:val="18"/>
          <w:szCs w:val="18"/>
        </w:rPr>
        <w:t>STEM Re-Entry</w:t>
      </w:r>
    </w:p>
    <w:p w14:paraId="497F16F6" w14:textId="77777777" w:rsidR="00C11A88" w:rsidRPr="001734CF" w:rsidRDefault="00BA3541" w:rsidP="00B96377">
      <w:pPr>
        <w:rPr>
          <w:rFonts w:ascii="Open Sans Light" w:eastAsiaTheme="majorEastAsia" w:hAnsi="Open Sans Light" w:cs="Open Sans Light"/>
          <w:bCs/>
          <w:sz w:val="18"/>
          <w:szCs w:val="18"/>
        </w:rPr>
      </w:pPr>
      <w:sdt>
        <w:sdtPr>
          <w:rPr>
            <w:rFonts w:ascii="Open Sans Light" w:eastAsiaTheme="majorEastAsia" w:hAnsi="Open Sans Light" w:cs="Open Sans Light"/>
            <w:bCs/>
            <w:sz w:val="18"/>
            <w:szCs w:val="18"/>
          </w:rPr>
          <w:id w:val="-640344624"/>
          <w14:checkbox>
            <w14:checked w14:val="0"/>
            <w14:checkedState w14:val="2612" w14:font="MS Gothic"/>
            <w14:uncheckedState w14:val="2610" w14:font="MS Gothic"/>
          </w14:checkbox>
        </w:sdtPr>
        <w:sdtEndPr/>
        <w:sdtContent>
          <w:r w:rsidR="00C11A88" w:rsidRPr="001734CF">
            <w:rPr>
              <w:rFonts w:ascii="Segoe UI Symbol" w:eastAsia="MS Gothic" w:hAnsi="Segoe UI Symbol" w:cs="Segoe UI Symbol"/>
              <w:bCs/>
              <w:sz w:val="18"/>
              <w:szCs w:val="18"/>
            </w:rPr>
            <w:t>☐</w:t>
          </w:r>
        </w:sdtContent>
      </w:sdt>
      <w:r w:rsidR="00C11A88" w:rsidRPr="001734CF">
        <w:rPr>
          <w:rFonts w:ascii="Open Sans Light" w:eastAsiaTheme="majorEastAsia" w:hAnsi="Open Sans Light" w:cs="Open Sans Light"/>
          <w:bCs/>
          <w:sz w:val="18"/>
          <w:szCs w:val="18"/>
        </w:rPr>
        <w:t>SWE Leadership</w:t>
      </w:r>
    </w:p>
    <w:p w14:paraId="2BA0B0B6" w14:textId="77777777" w:rsidR="00C11A88" w:rsidRPr="001734CF" w:rsidRDefault="00BA3541" w:rsidP="00B96377">
      <w:pPr>
        <w:rPr>
          <w:rFonts w:ascii="Open Sans Light" w:eastAsiaTheme="majorEastAsia" w:hAnsi="Open Sans Light" w:cs="Open Sans Light"/>
          <w:bCs/>
          <w:sz w:val="18"/>
          <w:szCs w:val="18"/>
        </w:rPr>
      </w:pPr>
      <w:sdt>
        <w:sdtPr>
          <w:rPr>
            <w:rFonts w:ascii="Open Sans Light" w:eastAsiaTheme="majorEastAsia" w:hAnsi="Open Sans Light" w:cs="Open Sans Light"/>
            <w:bCs/>
            <w:sz w:val="18"/>
            <w:szCs w:val="18"/>
          </w:rPr>
          <w:id w:val="673458887"/>
          <w14:checkbox>
            <w14:checked w14:val="0"/>
            <w14:checkedState w14:val="2612" w14:font="MS Gothic"/>
            <w14:uncheckedState w14:val="2610" w14:font="MS Gothic"/>
          </w14:checkbox>
        </w:sdtPr>
        <w:sdtEndPr/>
        <w:sdtContent>
          <w:r w:rsidR="00C11A88" w:rsidRPr="001734CF">
            <w:rPr>
              <w:rFonts w:ascii="Segoe UI Symbol" w:eastAsia="MS Gothic" w:hAnsi="Segoe UI Symbol" w:cs="Segoe UI Symbol"/>
              <w:bCs/>
              <w:sz w:val="18"/>
              <w:szCs w:val="18"/>
            </w:rPr>
            <w:t>☐</w:t>
          </w:r>
        </w:sdtContent>
      </w:sdt>
      <w:r w:rsidR="00C11A88" w:rsidRPr="001734CF">
        <w:rPr>
          <w:rFonts w:ascii="Open Sans Light" w:eastAsiaTheme="majorEastAsia" w:hAnsi="Open Sans Light" w:cs="Open Sans Light"/>
          <w:bCs/>
          <w:sz w:val="18"/>
          <w:szCs w:val="18"/>
        </w:rPr>
        <w:t>Women in Academia</w:t>
      </w:r>
    </w:p>
    <w:p w14:paraId="4EA80BAF" w14:textId="77777777" w:rsidR="00C11A88" w:rsidRPr="001734CF" w:rsidRDefault="00BA3541" w:rsidP="00B96377">
      <w:pPr>
        <w:rPr>
          <w:rFonts w:ascii="Open Sans Light" w:eastAsiaTheme="majorEastAsia" w:hAnsi="Open Sans Light" w:cs="Open Sans Light"/>
          <w:bCs/>
          <w:sz w:val="18"/>
          <w:szCs w:val="18"/>
        </w:rPr>
      </w:pPr>
      <w:sdt>
        <w:sdtPr>
          <w:rPr>
            <w:rFonts w:ascii="Open Sans Light" w:eastAsiaTheme="majorEastAsia" w:hAnsi="Open Sans Light" w:cs="Open Sans Light"/>
            <w:bCs/>
            <w:sz w:val="18"/>
            <w:szCs w:val="18"/>
          </w:rPr>
          <w:id w:val="1709452760"/>
          <w14:checkbox>
            <w14:checked w14:val="0"/>
            <w14:checkedState w14:val="2612" w14:font="MS Gothic"/>
            <w14:uncheckedState w14:val="2610" w14:font="MS Gothic"/>
          </w14:checkbox>
        </w:sdtPr>
        <w:sdtEndPr/>
        <w:sdtContent>
          <w:r w:rsidR="00C11A88" w:rsidRPr="001734CF">
            <w:rPr>
              <w:rFonts w:ascii="Segoe UI Symbol" w:eastAsia="MS Gothic" w:hAnsi="Segoe UI Symbol" w:cs="Segoe UI Symbol"/>
              <w:bCs/>
              <w:sz w:val="18"/>
              <w:szCs w:val="18"/>
            </w:rPr>
            <w:t>☐</w:t>
          </w:r>
        </w:sdtContent>
      </w:sdt>
      <w:r w:rsidR="00C11A88" w:rsidRPr="001734CF">
        <w:rPr>
          <w:rFonts w:ascii="Open Sans Light" w:eastAsiaTheme="majorEastAsia" w:hAnsi="Open Sans Light" w:cs="Open Sans Light"/>
          <w:bCs/>
          <w:sz w:val="18"/>
          <w:szCs w:val="18"/>
        </w:rPr>
        <w:t xml:space="preserve">Women in Government &amp; Military </w:t>
      </w:r>
    </w:p>
    <w:p w14:paraId="1FD5230D" w14:textId="77777777" w:rsidR="00C11A88" w:rsidRPr="001734CF" w:rsidRDefault="009958FB" w:rsidP="00F22AD1">
      <w:pPr>
        <w:pStyle w:val="Style2"/>
        <w:rPr>
          <w:rFonts w:ascii="Open Sans Light" w:hAnsi="Open Sans Light" w:cs="Open Sans Light"/>
          <w:sz w:val="18"/>
          <w:szCs w:val="18"/>
        </w:rPr>
      </w:pPr>
      <w:r w:rsidRPr="001734CF">
        <w:rPr>
          <w:rFonts w:ascii="Open Sans Light" w:hAnsi="Open Sans Light" w:cs="Open Sans Light"/>
          <w:sz w:val="18"/>
          <w:szCs w:val="18"/>
        </w:rPr>
        <w:t xml:space="preserve">Section 6:  </w:t>
      </w:r>
      <w:r w:rsidR="00C11A88" w:rsidRPr="001734CF">
        <w:rPr>
          <w:rFonts w:ascii="Open Sans Light" w:hAnsi="Open Sans Light" w:cs="Open Sans Light"/>
          <w:sz w:val="18"/>
          <w:szCs w:val="18"/>
        </w:rPr>
        <w:t>Target Audience</w:t>
      </w:r>
    </w:p>
    <w:p w14:paraId="4EAE6178" w14:textId="77777777" w:rsidR="00C11A88" w:rsidRPr="001734CF" w:rsidRDefault="00BA3541" w:rsidP="00B96377">
      <w:pPr>
        <w:rPr>
          <w:rFonts w:ascii="Open Sans Light" w:eastAsiaTheme="majorEastAsia" w:hAnsi="Open Sans Light" w:cs="Open Sans Light"/>
          <w:bCs/>
          <w:sz w:val="18"/>
          <w:szCs w:val="18"/>
        </w:rPr>
      </w:pPr>
      <w:sdt>
        <w:sdtPr>
          <w:rPr>
            <w:rFonts w:ascii="Open Sans Light" w:eastAsiaTheme="majorEastAsia" w:hAnsi="Open Sans Light" w:cs="Open Sans Light"/>
            <w:bCs/>
            <w:sz w:val="18"/>
            <w:szCs w:val="18"/>
          </w:rPr>
          <w:id w:val="-206484714"/>
          <w14:checkbox>
            <w14:checked w14:val="0"/>
            <w14:checkedState w14:val="2612" w14:font="MS Gothic"/>
            <w14:uncheckedState w14:val="2610" w14:font="MS Gothic"/>
          </w14:checkbox>
        </w:sdtPr>
        <w:sdtEndPr/>
        <w:sdtContent>
          <w:r w:rsidR="00C11A88" w:rsidRPr="001734CF">
            <w:rPr>
              <w:rFonts w:ascii="Segoe UI Symbol" w:eastAsia="MS Gothic" w:hAnsi="Segoe UI Symbol" w:cs="Segoe UI Symbol"/>
              <w:bCs/>
              <w:sz w:val="18"/>
              <w:szCs w:val="18"/>
            </w:rPr>
            <w:t>☐</w:t>
          </w:r>
        </w:sdtContent>
      </w:sdt>
      <w:r w:rsidR="00C11A88" w:rsidRPr="001734CF">
        <w:rPr>
          <w:rFonts w:ascii="Open Sans Light" w:eastAsiaTheme="majorEastAsia" w:hAnsi="Open Sans Light" w:cs="Open Sans Light"/>
          <w:bCs/>
          <w:sz w:val="18"/>
          <w:szCs w:val="18"/>
        </w:rPr>
        <w:t>Collegians &amp; Graduate Students</w:t>
      </w:r>
    </w:p>
    <w:p w14:paraId="12DE17D5" w14:textId="77777777" w:rsidR="00C11A88" w:rsidRPr="001734CF" w:rsidRDefault="00BA3541" w:rsidP="00B96377">
      <w:pPr>
        <w:rPr>
          <w:rFonts w:ascii="Open Sans Light" w:eastAsiaTheme="majorEastAsia" w:hAnsi="Open Sans Light" w:cs="Open Sans Light"/>
          <w:bCs/>
          <w:sz w:val="18"/>
          <w:szCs w:val="18"/>
        </w:rPr>
      </w:pPr>
      <w:sdt>
        <w:sdtPr>
          <w:rPr>
            <w:rFonts w:ascii="Open Sans Light" w:eastAsiaTheme="majorEastAsia" w:hAnsi="Open Sans Light" w:cs="Open Sans Light"/>
            <w:bCs/>
            <w:sz w:val="18"/>
            <w:szCs w:val="18"/>
          </w:rPr>
          <w:id w:val="733972615"/>
          <w14:checkbox>
            <w14:checked w14:val="0"/>
            <w14:checkedState w14:val="2612" w14:font="MS Gothic"/>
            <w14:uncheckedState w14:val="2610" w14:font="MS Gothic"/>
          </w14:checkbox>
        </w:sdtPr>
        <w:sdtEndPr/>
        <w:sdtContent>
          <w:r w:rsidR="00C11A88" w:rsidRPr="001734CF">
            <w:rPr>
              <w:rFonts w:ascii="Segoe UI Symbol" w:eastAsia="MS Gothic" w:hAnsi="Segoe UI Symbol" w:cs="Segoe UI Symbol"/>
              <w:bCs/>
              <w:sz w:val="18"/>
              <w:szCs w:val="18"/>
            </w:rPr>
            <w:t>☐</w:t>
          </w:r>
        </w:sdtContent>
      </w:sdt>
      <w:r w:rsidR="00C11A88" w:rsidRPr="001734CF">
        <w:rPr>
          <w:rFonts w:ascii="Open Sans Light" w:eastAsiaTheme="majorEastAsia" w:hAnsi="Open Sans Light" w:cs="Open Sans Light"/>
          <w:bCs/>
          <w:sz w:val="18"/>
          <w:szCs w:val="18"/>
        </w:rPr>
        <w:t>Entry-Level Professionals</w:t>
      </w:r>
    </w:p>
    <w:p w14:paraId="6D44F4AF" w14:textId="77777777" w:rsidR="00C11A88" w:rsidRPr="001734CF" w:rsidRDefault="00BA3541" w:rsidP="00B96377">
      <w:pPr>
        <w:rPr>
          <w:rFonts w:ascii="Open Sans Light" w:eastAsiaTheme="majorEastAsia" w:hAnsi="Open Sans Light" w:cs="Open Sans Light"/>
          <w:bCs/>
          <w:sz w:val="18"/>
          <w:szCs w:val="18"/>
        </w:rPr>
      </w:pPr>
      <w:sdt>
        <w:sdtPr>
          <w:rPr>
            <w:rFonts w:ascii="Open Sans Light" w:eastAsiaTheme="majorEastAsia" w:hAnsi="Open Sans Light" w:cs="Open Sans Light"/>
            <w:bCs/>
            <w:sz w:val="18"/>
            <w:szCs w:val="18"/>
          </w:rPr>
          <w:id w:val="1337737464"/>
          <w14:checkbox>
            <w14:checked w14:val="0"/>
            <w14:checkedState w14:val="2612" w14:font="MS Gothic"/>
            <w14:uncheckedState w14:val="2610" w14:font="MS Gothic"/>
          </w14:checkbox>
        </w:sdtPr>
        <w:sdtEndPr/>
        <w:sdtContent>
          <w:r w:rsidR="00C11A88" w:rsidRPr="001734CF">
            <w:rPr>
              <w:rFonts w:ascii="Segoe UI Symbol" w:eastAsia="MS Gothic" w:hAnsi="Segoe UI Symbol" w:cs="Segoe UI Symbol"/>
              <w:bCs/>
              <w:sz w:val="18"/>
              <w:szCs w:val="18"/>
            </w:rPr>
            <w:t>☐</w:t>
          </w:r>
        </w:sdtContent>
      </w:sdt>
      <w:r w:rsidR="00C11A88" w:rsidRPr="001734CF">
        <w:rPr>
          <w:rFonts w:ascii="Open Sans Light" w:eastAsiaTheme="majorEastAsia" w:hAnsi="Open Sans Light" w:cs="Open Sans Light"/>
          <w:bCs/>
          <w:sz w:val="18"/>
          <w:szCs w:val="18"/>
        </w:rPr>
        <w:t>Mid-Level Professionals</w:t>
      </w:r>
    </w:p>
    <w:p w14:paraId="096BC128" w14:textId="77777777" w:rsidR="00C11A88" w:rsidRPr="001734CF" w:rsidRDefault="00BA3541" w:rsidP="00B96377">
      <w:pPr>
        <w:rPr>
          <w:rFonts w:ascii="Open Sans Light" w:eastAsiaTheme="majorEastAsia" w:hAnsi="Open Sans Light" w:cs="Open Sans Light"/>
          <w:bCs/>
          <w:sz w:val="18"/>
          <w:szCs w:val="18"/>
        </w:rPr>
      </w:pPr>
      <w:sdt>
        <w:sdtPr>
          <w:rPr>
            <w:rFonts w:ascii="Open Sans Light" w:eastAsiaTheme="majorEastAsia" w:hAnsi="Open Sans Light" w:cs="Open Sans Light"/>
            <w:bCs/>
            <w:sz w:val="18"/>
            <w:szCs w:val="18"/>
          </w:rPr>
          <w:id w:val="186415764"/>
          <w14:checkbox>
            <w14:checked w14:val="0"/>
            <w14:checkedState w14:val="2612" w14:font="MS Gothic"/>
            <w14:uncheckedState w14:val="2610" w14:font="MS Gothic"/>
          </w14:checkbox>
        </w:sdtPr>
        <w:sdtEndPr/>
        <w:sdtContent>
          <w:r w:rsidR="00C11A88" w:rsidRPr="001734CF">
            <w:rPr>
              <w:rFonts w:ascii="Segoe UI Symbol" w:eastAsia="MS Gothic" w:hAnsi="Segoe UI Symbol" w:cs="Segoe UI Symbol"/>
              <w:bCs/>
              <w:sz w:val="18"/>
              <w:szCs w:val="18"/>
            </w:rPr>
            <w:t>☐</w:t>
          </w:r>
        </w:sdtContent>
      </w:sdt>
      <w:r w:rsidR="00C11A88" w:rsidRPr="001734CF">
        <w:rPr>
          <w:rFonts w:ascii="Open Sans Light" w:eastAsiaTheme="majorEastAsia" w:hAnsi="Open Sans Light" w:cs="Open Sans Light"/>
          <w:bCs/>
          <w:sz w:val="18"/>
          <w:szCs w:val="18"/>
        </w:rPr>
        <w:t>Senior Leaders &amp; Executives</w:t>
      </w:r>
    </w:p>
    <w:p w14:paraId="05DDDE72" w14:textId="568EAB66" w:rsidR="00C11A88" w:rsidRDefault="00BA3541" w:rsidP="00B96377">
      <w:pPr>
        <w:rPr>
          <w:rFonts w:ascii="Open Sans Light" w:eastAsiaTheme="majorEastAsia" w:hAnsi="Open Sans Light" w:cs="Open Sans Light"/>
          <w:bCs/>
          <w:sz w:val="18"/>
          <w:szCs w:val="18"/>
        </w:rPr>
      </w:pPr>
      <w:sdt>
        <w:sdtPr>
          <w:rPr>
            <w:rFonts w:ascii="Open Sans Light" w:eastAsiaTheme="majorEastAsia" w:hAnsi="Open Sans Light" w:cs="Open Sans Light"/>
            <w:bCs/>
            <w:sz w:val="18"/>
            <w:szCs w:val="18"/>
          </w:rPr>
          <w:id w:val="-427731448"/>
          <w14:checkbox>
            <w14:checked w14:val="0"/>
            <w14:checkedState w14:val="2612" w14:font="MS Gothic"/>
            <w14:uncheckedState w14:val="2610" w14:font="MS Gothic"/>
          </w14:checkbox>
        </w:sdtPr>
        <w:sdtEndPr/>
        <w:sdtContent>
          <w:r w:rsidR="00C11A88" w:rsidRPr="001734CF">
            <w:rPr>
              <w:rFonts w:ascii="Segoe UI Symbol" w:eastAsia="MS Gothic" w:hAnsi="Segoe UI Symbol" w:cs="Segoe UI Symbol"/>
              <w:bCs/>
              <w:sz w:val="18"/>
              <w:szCs w:val="18"/>
            </w:rPr>
            <w:t>☐</w:t>
          </w:r>
        </w:sdtContent>
      </w:sdt>
      <w:r w:rsidR="00C11A88" w:rsidRPr="001734CF">
        <w:rPr>
          <w:rFonts w:ascii="Open Sans Light" w:eastAsiaTheme="majorEastAsia" w:hAnsi="Open Sans Light" w:cs="Open Sans Light"/>
          <w:bCs/>
          <w:sz w:val="18"/>
          <w:szCs w:val="18"/>
        </w:rPr>
        <w:t>Retired</w:t>
      </w:r>
    </w:p>
    <w:p w14:paraId="3A525C58" w14:textId="553D04A6" w:rsidR="002212B9" w:rsidRDefault="002212B9" w:rsidP="00B96377">
      <w:pPr>
        <w:rPr>
          <w:rFonts w:ascii="Open Sans Light" w:eastAsiaTheme="majorEastAsia" w:hAnsi="Open Sans Light" w:cs="Open Sans Light"/>
          <w:bCs/>
          <w:sz w:val="18"/>
          <w:szCs w:val="18"/>
        </w:rPr>
      </w:pPr>
    </w:p>
    <w:p w14:paraId="20E836EA" w14:textId="078F63FC" w:rsidR="002212B9" w:rsidRDefault="002212B9" w:rsidP="00B96377">
      <w:pPr>
        <w:rPr>
          <w:rFonts w:ascii="Open Sans Light" w:eastAsiaTheme="majorEastAsia" w:hAnsi="Open Sans Light" w:cs="Open Sans Light"/>
          <w:bCs/>
          <w:sz w:val="18"/>
          <w:szCs w:val="18"/>
        </w:rPr>
      </w:pPr>
    </w:p>
    <w:p w14:paraId="22FB7E22" w14:textId="77777777" w:rsidR="002212B9" w:rsidRPr="001734CF" w:rsidRDefault="002212B9" w:rsidP="00B96377">
      <w:pPr>
        <w:rPr>
          <w:rFonts w:ascii="Open Sans Light" w:eastAsiaTheme="majorEastAsia" w:hAnsi="Open Sans Light" w:cs="Open Sans Light"/>
          <w:bCs/>
          <w:sz w:val="18"/>
          <w:szCs w:val="18"/>
        </w:rPr>
      </w:pPr>
    </w:p>
    <w:p w14:paraId="2BAB76C2" w14:textId="77777777" w:rsidR="00120BED" w:rsidRPr="001734CF" w:rsidRDefault="0011616D" w:rsidP="00120BED">
      <w:pPr>
        <w:pStyle w:val="Style2"/>
        <w:rPr>
          <w:rFonts w:ascii="Open Sans Light" w:hAnsi="Open Sans Light" w:cs="Open Sans Light"/>
          <w:sz w:val="18"/>
          <w:szCs w:val="18"/>
        </w:rPr>
      </w:pPr>
      <w:r w:rsidRPr="001734CF">
        <w:rPr>
          <w:rFonts w:ascii="Open Sans Light" w:hAnsi="Open Sans Light" w:cs="Open Sans Light"/>
          <w:sz w:val="18"/>
          <w:szCs w:val="18"/>
        </w:rPr>
        <w:lastRenderedPageBreak/>
        <w:t>Section 7</w:t>
      </w:r>
      <w:r w:rsidR="00120BED" w:rsidRPr="001734CF">
        <w:rPr>
          <w:rFonts w:ascii="Open Sans Light" w:hAnsi="Open Sans Light" w:cs="Open Sans Light"/>
          <w:sz w:val="18"/>
          <w:szCs w:val="18"/>
        </w:rPr>
        <w:t xml:space="preserve">:  Q&amp;A - Provide 2-3 post learning questions to begin the Q&amp;A portion of the event.  </w:t>
      </w:r>
    </w:p>
    <w:sdt>
      <w:sdtPr>
        <w:rPr>
          <w:rFonts w:ascii="Open Sans Light" w:eastAsiaTheme="majorEastAsia" w:hAnsi="Open Sans Light" w:cs="Open Sans Light"/>
          <w:bCs/>
          <w:sz w:val="18"/>
          <w:szCs w:val="18"/>
        </w:rPr>
        <w:id w:val="-452021567"/>
        <w:placeholder>
          <w:docPart w:val="DefaultPlaceholder_-1854013440"/>
        </w:placeholder>
        <w:showingPlcHdr/>
        <w:text/>
      </w:sdtPr>
      <w:sdtEndPr/>
      <w:sdtContent>
        <w:p w14:paraId="6BF7C4EB" w14:textId="77777777" w:rsidR="00C11A88" w:rsidRPr="001734CF" w:rsidRDefault="00120BED" w:rsidP="00120BED">
          <w:pPr>
            <w:pStyle w:val="ListParagraph"/>
            <w:numPr>
              <w:ilvl w:val="0"/>
              <w:numId w:val="24"/>
            </w:numPr>
            <w:rPr>
              <w:rFonts w:ascii="Open Sans Light" w:eastAsiaTheme="majorEastAsia" w:hAnsi="Open Sans Light" w:cs="Open Sans Light"/>
              <w:bCs/>
              <w:sz w:val="18"/>
              <w:szCs w:val="18"/>
            </w:rPr>
          </w:pPr>
          <w:r w:rsidRPr="001734CF">
            <w:rPr>
              <w:rStyle w:val="PlaceholderText"/>
              <w:rFonts w:ascii="Open Sans Light" w:hAnsi="Open Sans Light" w:cs="Open Sans Light"/>
              <w:sz w:val="18"/>
              <w:szCs w:val="18"/>
            </w:rPr>
            <w:t>Click or tap here to enter text.</w:t>
          </w:r>
        </w:p>
      </w:sdtContent>
    </w:sdt>
    <w:sdt>
      <w:sdtPr>
        <w:rPr>
          <w:rFonts w:ascii="Open Sans Light" w:eastAsiaTheme="majorEastAsia" w:hAnsi="Open Sans Light" w:cs="Open Sans Light"/>
          <w:bCs/>
          <w:sz w:val="18"/>
          <w:szCs w:val="18"/>
        </w:rPr>
        <w:id w:val="-816872647"/>
        <w:placeholder>
          <w:docPart w:val="DefaultPlaceholder_-1854013440"/>
        </w:placeholder>
        <w:showingPlcHdr/>
        <w:text/>
      </w:sdtPr>
      <w:sdtEndPr/>
      <w:sdtContent>
        <w:p w14:paraId="1B4A6069" w14:textId="77777777" w:rsidR="00C11A88" w:rsidRPr="001734CF" w:rsidRDefault="00120BED" w:rsidP="00120BED">
          <w:pPr>
            <w:pStyle w:val="ListParagraph"/>
            <w:numPr>
              <w:ilvl w:val="0"/>
              <w:numId w:val="24"/>
            </w:numPr>
            <w:rPr>
              <w:rFonts w:ascii="Open Sans Light" w:eastAsiaTheme="majorEastAsia" w:hAnsi="Open Sans Light" w:cs="Open Sans Light"/>
              <w:bCs/>
              <w:sz w:val="18"/>
              <w:szCs w:val="18"/>
            </w:rPr>
          </w:pPr>
          <w:r w:rsidRPr="001734CF">
            <w:rPr>
              <w:rStyle w:val="PlaceholderText"/>
              <w:rFonts w:ascii="Open Sans Light" w:hAnsi="Open Sans Light" w:cs="Open Sans Light"/>
              <w:sz w:val="18"/>
              <w:szCs w:val="18"/>
            </w:rPr>
            <w:t>Click or tap here to enter text.</w:t>
          </w:r>
        </w:p>
      </w:sdtContent>
    </w:sdt>
    <w:sdt>
      <w:sdtPr>
        <w:rPr>
          <w:rFonts w:ascii="Open Sans Light" w:eastAsiaTheme="majorEastAsia" w:hAnsi="Open Sans Light" w:cs="Open Sans Light"/>
          <w:bCs/>
          <w:sz w:val="18"/>
          <w:szCs w:val="18"/>
        </w:rPr>
        <w:id w:val="-2001347020"/>
        <w:placeholder>
          <w:docPart w:val="DefaultPlaceholder_-1854013440"/>
        </w:placeholder>
        <w:showingPlcHdr/>
        <w:text/>
      </w:sdtPr>
      <w:sdtEndPr/>
      <w:sdtContent>
        <w:p w14:paraId="0F616B7F" w14:textId="77777777" w:rsidR="00C11A88" w:rsidRPr="001734CF" w:rsidRDefault="00120BED" w:rsidP="00120BED">
          <w:pPr>
            <w:pStyle w:val="ListParagraph"/>
            <w:numPr>
              <w:ilvl w:val="0"/>
              <w:numId w:val="24"/>
            </w:numPr>
            <w:rPr>
              <w:rFonts w:ascii="Open Sans Light" w:eastAsiaTheme="majorEastAsia" w:hAnsi="Open Sans Light" w:cs="Open Sans Light"/>
              <w:bCs/>
              <w:sz w:val="18"/>
              <w:szCs w:val="18"/>
            </w:rPr>
          </w:pPr>
          <w:r w:rsidRPr="001734CF">
            <w:rPr>
              <w:rStyle w:val="PlaceholderText"/>
              <w:rFonts w:ascii="Open Sans Light" w:hAnsi="Open Sans Light" w:cs="Open Sans Light"/>
              <w:sz w:val="18"/>
              <w:szCs w:val="18"/>
            </w:rPr>
            <w:t>Click or tap here to enter text.</w:t>
          </w:r>
        </w:p>
      </w:sdtContent>
    </w:sdt>
    <w:p w14:paraId="2765A853" w14:textId="2522B20C" w:rsidR="00C11A88" w:rsidRDefault="00C11A88" w:rsidP="00B96377">
      <w:pPr>
        <w:rPr>
          <w:rFonts w:ascii="Open Sans Light" w:eastAsiaTheme="majorEastAsia" w:hAnsi="Open Sans Light" w:cs="Open Sans Light"/>
          <w:bCs/>
          <w:sz w:val="18"/>
          <w:szCs w:val="18"/>
        </w:rPr>
      </w:pPr>
    </w:p>
    <w:p w14:paraId="3F154C14" w14:textId="2F146D50" w:rsidR="002212B9" w:rsidRDefault="002212B9" w:rsidP="00B96377">
      <w:pPr>
        <w:rPr>
          <w:rFonts w:ascii="Open Sans Light" w:eastAsiaTheme="majorEastAsia" w:hAnsi="Open Sans Light" w:cs="Open Sans Light"/>
          <w:bCs/>
          <w:sz w:val="18"/>
          <w:szCs w:val="18"/>
        </w:rPr>
      </w:pPr>
    </w:p>
    <w:p w14:paraId="3DB26BEE" w14:textId="00E36973" w:rsidR="002212B9" w:rsidRDefault="002212B9" w:rsidP="00B96377">
      <w:pPr>
        <w:rPr>
          <w:rFonts w:ascii="Open Sans Light" w:eastAsiaTheme="majorEastAsia" w:hAnsi="Open Sans Light" w:cs="Open Sans Light"/>
          <w:bCs/>
          <w:sz w:val="18"/>
          <w:szCs w:val="18"/>
        </w:rPr>
      </w:pPr>
    </w:p>
    <w:p w14:paraId="2F51080B" w14:textId="52AE485E" w:rsidR="002212B9" w:rsidRDefault="002212B9" w:rsidP="00B96377">
      <w:pPr>
        <w:rPr>
          <w:rFonts w:ascii="Open Sans Light" w:eastAsiaTheme="majorEastAsia" w:hAnsi="Open Sans Light" w:cs="Open Sans Light"/>
          <w:bCs/>
          <w:sz w:val="18"/>
          <w:szCs w:val="18"/>
        </w:rPr>
      </w:pPr>
    </w:p>
    <w:p w14:paraId="031B103D" w14:textId="404A93EE" w:rsidR="002212B9" w:rsidRDefault="002212B9" w:rsidP="00B96377">
      <w:pPr>
        <w:rPr>
          <w:rFonts w:ascii="Open Sans Light" w:eastAsiaTheme="majorEastAsia" w:hAnsi="Open Sans Light" w:cs="Open Sans Light"/>
          <w:bCs/>
          <w:sz w:val="18"/>
          <w:szCs w:val="18"/>
        </w:rPr>
      </w:pPr>
    </w:p>
    <w:p w14:paraId="0819EBE8" w14:textId="657BD09C" w:rsidR="002212B9" w:rsidRDefault="002212B9" w:rsidP="00B96377">
      <w:pPr>
        <w:rPr>
          <w:rFonts w:ascii="Open Sans Light" w:eastAsiaTheme="majorEastAsia" w:hAnsi="Open Sans Light" w:cs="Open Sans Light"/>
          <w:bCs/>
          <w:sz w:val="18"/>
          <w:szCs w:val="18"/>
        </w:rPr>
      </w:pPr>
    </w:p>
    <w:p w14:paraId="59FEECC0" w14:textId="23CD7A29" w:rsidR="002212B9" w:rsidRDefault="002212B9" w:rsidP="00B96377">
      <w:pPr>
        <w:rPr>
          <w:rFonts w:ascii="Open Sans Light" w:eastAsiaTheme="majorEastAsia" w:hAnsi="Open Sans Light" w:cs="Open Sans Light"/>
          <w:bCs/>
          <w:sz w:val="18"/>
          <w:szCs w:val="18"/>
        </w:rPr>
      </w:pPr>
    </w:p>
    <w:p w14:paraId="1CD44CC4" w14:textId="1791B4D3" w:rsidR="002212B9" w:rsidRDefault="002212B9" w:rsidP="00B96377">
      <w:pPr>
        <w:rPr>
          <w:rFonts w:ascii="Open Sans Light" w:eastAsiaTheme="majorEastAsia" w:hAnsi="Open Sans Light" w:cs="Open Sans Light"/>
          <w:bCs/>
          <w:sz w:val="18"/>
          <w:szCs w:val="18"/>
        </w:rPr>
      </w:pPr>
    </w:p>
    <w:p w14:paraId="4BD2D047" w14:textId="718D1486" w:rsidR="002212B9" w:rsidRDefault="002212B9" w:rsidP="00B96377">
      <w:pPr>
        <w:rPr>
          <w:rFonts w:ascii="Open Sans Light" w:eastAsiaTheme="majorEastAsia" w:hAnsi="Open Sans Light" w:cs="Open Sans Light"/>
          <w:bCs/>
          <w:sz w:val="18"/>
          <w:szCs w:val="18"/>
        </w:rPr>
      </w:pPr>
    </w:p>
    <w:p w14:paraId="4C5945A0" w14:textId="17D0E92A" w:rsidR="002212B9" w:rsidRDefault="002212B9" w:rsidP="00B96377">
      <w:pPr>
        <w:rPr>
          <w:rFonts w:ascii="Open Sans Light" w:eastAsiaTheme="majorEastAsia" w:hAnsi="Open Sans Light" w:cs="Open Sans Light"/>
          <w:bCs/>
          <w:sz w:val="18"/>
          <w:szCs w:val="18"/>
        </w:rPr>
      </w:pPr>
    </w:p>
    <w:p w14:paraId="448DA229" w14:textId="0892D7B0" w:rsidR="002212B9" w:rsidRDefault="002212B9" w:rsidP="00B96377">
      <w:pPr>
        <w:rPr>
          <w:rFonts w:ascii="Open Sans Light" w:eastAsiaTheme="majorEastAsia" w:hAnsi="Open Sans Light" w:cs="Open Sans Light"/>
          <w:bCs/>
          <w:sz w:val="18"/>
          <w:szCs w:val="18"/>
        </w:rPr>
      </w:pPr>
    </w:p>
    <w:p w14:paraId="046937C9" w14:textId="77777777" w:rsidR="002212B9" w:rsidRPr="001734CF" w:rsidRDefault="002212B9" w:rsidP="00B96377">
      <w:pPr>
        <w:rPr>
          <w:rFonts w:ascii="Open Sans Light" w:eastAsiaTheme="majorEastAsia" w:hAnsi="Open Sans Light" w:cs="Open Sans Light"/>
          <w:bCs/>
          <w:sz w:val="18"/>
          <w:szCs w:val="18"/>
        </w:rPr>
      </w:pPr>
    </w:p>
    <w:p w14:paraId="01F7530B" w14:textId="052B73EC" w:rsidR="00C11A88" w:rsidRPr="001734CF" w:rsidRDefault="002212B9" w:rsidP="00F22AD1">
      <w:pPr>
        <w:pStyle w:val="Style2"/>
        <w:rPr>
          <w:rFonts w:ascii="Open Sans Light" w:hAnsi="Open Sans Light" w:cs="Open Sans Light"/>
          <w:sz w:val="18"/>
          <w:szCs w:val="18"/>
        </w:rPr>
      </w:pPr>
      <w:r>
        <w:rPr>
          <w:rFonts w:ascii="Open Sans Light" w:hAnsi="Open Sans Light" w:cs="Open Sans Light"/>
          <w:sz w:val="18"/>
          <w:szCs w:val="18"/>
        </w:rPr>
        <w:t xml:space="preserve">Section 8: </w:t>
      </w:r>
      <w:r w:rsidR="00012B4F" w:rsidRPr="001734CF">
        <w:rPr>
          <w:rFonts w:ascii="Open Sans Light" w:hAnsi="Open Sans Light" w:cs="Open Sans Light"/>
          <w:sz w:val="18"/>
          <w:szCs w:val="18"/>
        </w:rPr>
        <w:t>Referred delivery method keeping in mind SWE’s multigenerational membership.</w:t>
      </w:r>
    </w:p>
    <w:tbl>
      <w:tblPr>
        <w:tblW w:w="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9"/>
        <w:gridCol w:w="236"/>
        <w:gridCol w:w="1674"/>
        <w:gridCol w:w="236"/>
        <w:gridCol w:w="1106"/>
      </w:tblGrid>
      <w:tr w:rsidR="00012B4F" w:rsidRPr="001734CF" w14:paraId="3D95CD9C" w14:textId="77777777" w:rsidTr="00012B4F">
        <w:trPr>
          <w:trHeight w:val="158"/>
        </w:trPr>
        <w:tc>
          <w:tcPr>
            <w:tcW w:w="1535" w:type="dxa"/>
            <w:tcBorders>
              <w:top w:val="nil"/>
              <w:left w:val="nil"/>
              <w:bottom w:val="nil"/>
              <w:right w:val="nil"/>
            </w:tcBorders>
            <w:vAlign w:val="center"/>
          </w:tcPr>
          <w:p w14:paraId="08398D23" w14:textId="68ED85A2" w:rsidR="00012B4F" w:rsidRPr="001734CF" w:rsidRDefault="00BA3541" w:rsidP="009A7BCC">
            <w:pPr>
              <w:rPr>
                <w:rFonts w:ascii="Open Sans Light" w:hAnsi="Open Sans Light" w:cs="Open Sans Light"/>
                <w:sz w:val="18"/>
                <w:szCs w:val="18"/>
              </w:rPr>
            </w:pPr>
            <w:sdt>
              <w:sdtPr>
                <w:rPr>
                  <w:rFonts w:ascii="Open Sans Light" w:hAnsi="Open Sans Light" w:cs="Open Sans Light"/>
                  <w:sz w:val="18"/>
                  <w:szCs w:val="18"/>
                </w:rPr>
                <w:id w:val="2109542090"/>
                <w14:checkbox>
                  <w14:checked w14:val="0"/>
                  <w14:checkedState w14:val="2612" w14:font="MS Gothic"/>
                  <w14:uncheckedState w14:val="2610" w14:font="MS Gothic"/>
                </w14:checkbox>
              </w:sdtPr>
              <w:sdtEndPr/>
              <w:sdtContent>
                <w:r w:rsidR="00973B81">
                  <w:rPr>
                    <w:rFonts w:ascii="MS Gothic" w:eastAsia="MS Gothic" w:hAnsi="MS Gothic" w:cs="Open Sans Light" w:hint="eastAsia"/>
                    <w:sz w:val="18"/>
                    <w:szCs w:val="18"/>
                  </w:rPr>
                  <w:t>☐</w:t>
                </w:r>
              </w:sdtContent>
            </w:sdt>
            <w:r w:rsidR="00012B4F" w:rsidRPr="001734CF">
              <w:rPr>
                <w:rFonts w:ascii="Open Sans Light" w:hAnsi="Open Sans Light" w:cs="Open Sans Light"/>
                <w:sz w:val="18"/>
                <w:szCs w:val="18"/>
              </w:rPr>
              <w:t xml:space="preserve">Self-directed eLearning module </w:t>
            </w:r>
          </w:p>
        </w:tc>
        <w:tc>
          <w:tcPr>
            <w:tcW w:w="162" w:type="dxa"/>
            <w:tcBorders>
              <w:top w:val="nil"/>
              <w:left w:val="nil"/>
              <w:bottom w:val="nil"/>
              <w:right w:val="nil"/>
            </w:tcBorders>
          </w:tcPr>
          <w:p w14:paraId="22E83DC7" w14:textId="77777777" w:rsidR="00012B4F" w:rsidRPr="001734CF" w:rsidRDefault="00012B4F" w:rsidP="009A7BCC">
            <w:pPr>
              <w:rPr>
                <w:rFonts w:ascii="Open Sans Light" w:hAnsi="Open Sans Light" w:cs="Open Sans Light"/>
                <w:sz w:val="18"/>
                <w:szCs w:val="18"/>
              </w:rPr>
            </w:pPr>
          </w:p>
        </w:tc>
        <w:tc>
          <w:tcPr>
            <w:tcW w:w="1752" w:type="dxa"/>
            <w:tcBorders>
              <w:top w:val="nil"/>
              <w:left w:val="nil"/>
              <w:bottom w:val="nil"/>
              <w:right w:val="nil"/>
            </w:tcBorders>
            <w:vAlign w:val="center"/>
          </w:tcPr>
          <w:p w14:paraId="4296BF65" w14:textId="77777777" w:rsidR="00012B4F" w:rsidRPr="001734CF" w:rsidRDefault="00BA3541" w:rsidP="009A7BCC">
            <w:pPr>
              <w:rPr>
                <w:rFonts w:ascii="Open Sans Light" w:hAnsi="Open Sans Light" w:cs="Open Sans Light"/>
                <w:sz w:val="18"/>
                <w:szCs w:val="18"/>
              </w:rPr>
            </w:pPr>
            <w:sdt>
              <w:sdtPr>
                <w:rPr>
                  <w:rFonts w:ascii="Open Sans Light" w:hAnsi="Open Sans Light" w:cs="Open Sans Light"/>
                  <w:sz w:val="18"/>
                  <w:szCs w:val="18"/>
                </w:rPr>
                <w:id w:val="-1537339293"/>
                <w14:checkbox>
                  <w14:checked w14:val="0"/>
                  <w14:checkedState w14:val="2612" w14:font="MS Gothic"/>
                  <w14:uncheckedState w14:val="2610" w14:font="MS Gothic"/>
                </w14:checkbox>
              </w:sdtPr>
              <w:sdtEndPr/>
              <w:sdtContent>
                <w:r w:rsidR="00012B4F" w:rsidRPr="001734CF">
                  <w:rPr>
                    <w:rFonts w:ascii="Segoe UI Symbol" w:eastAsia="MS Gothic" w:hAnsi="Segoe UI Symbol" w:cs="Segoe UI Symbol"/>
                    <w:sz w:val="18"/>
                    <w:szCs w:val="18"/>
                  </w:rPr>
                  <w:t>☐</w:t>
                </w:r>
              </w:sdtContent>
            </w:sdt>
            <w:r w:rsidR="00012B4F" w:rsidRPr="001734CF">
              <w:rPr>
                <w:rFonts w:ascii="Open Sans Light" w:hAnsi="Open Sans Light" w:cs="Open Sans Light"/>
                <w:sz w:val="18"/>
                <w:szCs w:val="18"/>
              </w:rPr>
              <w:t>Lunch &amp; learn webcast</w:t>
            </w:r>
          </w:p>
        </w:tc>
        <w:tc>
          <w:tcPr>
            <w:tcW w:w="119" w:type="dxa"/>
            <w:tcBorders>
              <w:top w:val="nil"/>
              <w:left w:val="nil"/>
              <w:bottom w:val="nil"/>
              <w:right w:val="nil"/>
            </w:tcBorders>
          </w:tcPr>
          <w:p w14:paraId="2C39548E" w14:textId="77777777" w:rsidR="00012B4F" w:rsidRPr="001734CF" w:rsidRDefault="00012B4F" w:rsidP="009A7BCC">
            <w:pPr>
              <w:rPr>
                <w:rFonts w:ascii="Open Sans Light" w:hAnsi="Open Sans Light" w:cs="Open Sans Light"/>
                <w:sz w:val="18"/>
                <w:szCs w:val="18"/>
              </w:rPr>
            </w:pPr>
          </w:p>
        </w:tc>
        <w:tc>
          <w:tcPr>
            <w:tcW w:w="1151" w:type="dxa"/>
            <w:tcBorders>
              <w:top w:val="nil"/>
              <w:left w:val="nil"/>
              <w:bottom w:val="nil"/>
              <w:right w:val="nil"/>
            </w:tcBorders>
            <w:vAlign w:val="center"/>
          </w:tcPr>
          <w:p w14:paraId="2E6D9910" w14:textId="77777777" w:rsidR="00012B4F" w:rsidRPr="001734CF" w:rsidRDefault="00BA3541" w:rsidP="009A7BCC">
            <w:pPr>
              <w:rPr>
                <w:rFonts w:ascii="Open Sans Light" w:hAnsi="Open Sans Light" w:cs="Open Sans Light"/>
                <w:sz w:val="18"/>
                <w:szCs w:val="18"/>
              </w:rPr>
            </w:pPr>
            <w:sdt>
              <w:sdtPr>
                <w:rPr>
                  <w:rFonts w:ascii="Open Sans Light" w:hAnsi="Open Sans Light" w:cs="Open Sans Light"/>
                  <w:sz w:val="18"/>
                  <w:szCs w:val="18"/>
                </w:rPr>
                <w:id w:val="-217599977"/>
                <w14:checkbox>
                  <w14:checked w14:val="0"/>
                  <w14:checkedState w14:val="2612" w14:font="MS Gothic"/>
                  <w14:uncheckedState w14:val="2610" w14:font="MS Gothic"/>
                </w14:checkbox>
              </w:sdtPr>
              <w:sdtEndPr/>
              <w:sdtContent>
                <w:r w:rsidR="00012B4F" w:rsidRPr="001734CF">
                  <w:rPr>
                    <w:rFonts w:ascii="Segoe UI Symbol" w:eastAsia="MS Gothic" w:hAnsi="Segoe UI Symbol" w:cs="Segoe UI Symbol"/>
                    <w:sz w:val="18"/>
                    <w:szCs w:val="18"/>
                  </w:rPr>
                  <w:t>☐</w:t>
                </w:r>
              </w:sdtContent>
            </w:sdt>
            <w:r w:rsidR="00012B4F" w:rsidRPr="001734CF">
              <w:rPr>
                <w:rFonts w:ascii="Open Sans Light" w:hAnsi="Open Sans Light" w:cs="Open Sans Light"/>
                <w:sz w:val="18"/>
                <w:szCs w:val="18"/>
              </w:rPr>
              <w:t xml:space="preserve">Webcast </w:t>
            </w:r>
          </w:p>
        </w:tc>
      </w:tr>
      <w:tr w:rsidR="00012B4F" w:rsidRPr="001734CF" w14:paraId="4963CDE8" w14:textId="77777777" w:rsidTr="00012B4F">
        <w:trPr>
          <w:trHeight w:val="217"/>
        </w:trPr>
        <w:tc>
          <w:tcPr>
            <w:tcW w:w="1535" w:type="dxa"/>
            <w:tcBorders>
              <w:top w:val="nil"/>
              <w:left w:val="nil"/>
              <w:bottom w:val="nil"/>
              <w:right w:val="nil"/>
            </w:tcBorders>
            <w:vAlign w:val="center"/>
          </w:tcPr>
          <w:p w14:paraId="36FDA87F" w14:textId="77777777" w:rsidR="00012B4F" w:rsidRPr="001734CF" w:rsidRDefault="00BA3541" w:rsidP="009A7BCC">
            <w:pPr>
              <w:rPr>
                <w:rFonts w:ascii="Open Sans Light" w:hAnsi="Open Sans Light" w:cs="Open Sans Light"/>
                <w:sz w:val="18"/>
                <w:szCs w:val="18"/>
              </w:rPr>
            </w:pPr>
            <w:sdt>
              <w:sdtPr>
                <w:rPr>
                  <w:rFonts w:ascii="Open Sans Light" w:hAnsi="Open Sans Light" w:cs="Open Sans Light"/>
                  <w:sz w:val="18"/>
                  <w:szCs w:val="18"/>
                </w:rPr>
                <w:id w:val="-710350443"/>
                <w14:checkbox>
                  <w14:checked w14:val="0"/>
                  <w14:checkedState w14:val="2612" w14:font="MS Gothic"/>
                  <w14:uncheckedState w14:val="2610" w14:font="MS Gothic"/>
                </w14:checkbox>
              </w:sdtPr>
              <w:sdtEndPr/>
              <w:sdtContent>
                <w:r w:rsidR="00012B4F" w:rsidRPr="001734CF">
                  <w:rPr>
                    <w:rFonts w:ascii="Segoe UI Symbol" w:eastAsia="MS Gothic" w:hAnsi="Segoe UI Symbol" w:cs="Segoe UI Symbol"/>
                    <w:sz w:val="18"/>
                    <w:szCs w:val="18"/>
                  </w:rPr>
                  <w:t>☐</w:t>
                </w:r>
              </w:sdtContent>
            </w:sdt>
            <w:r w:rsidR="00012B4F" w:rsidRPr="001734CF">
              <w:rPr>
                <w:rFonts w:ascii="Open Sans Light" w:hAnsi="Open Sans Light" w:cs="Open Sans Light"/>
                <w:sz w:val="18"/>
                <w:szCs w:val="18"/>
              </w:rPr>
              <w:t>Live event w/ CEUs</w:t>
            </w:r>
          </w:p>
        </w:tc>
        <w:tc>
          <w:tcPr>
            <w:tcW w:w="162" w:type="dxa"/>
            <w:tcBorders>
              <w:top w:val="nil"/>
              <w:left w:val="nil"/>
              <w:bottom w:val="nil"/>
              <w:right w:val="nil"/>
            </w:tcBorders>
          </w:tcPr>
          <w:p w14:paraId="3C35ED46" w14:textId="77777777" w:rsidR="00012B4F" w:rsidRPr="001734CF" w:rsidRDefault="00012B4F" w:rsidP="009A7BCC">
            <w:pPr>
              <w:rPr>
                <w:rFonts w:ascii="Open Sans Light" w:hAnsi="Open Sans Light" w:cs="Open Sans Light"/>
                <w:sz w:val="18"/>
                <w:szCs w:val="18"/>
              </w:rPr>
            </w:pPr>
          </w:p>
        </w:tc>
        <w:tc>
          <w:tcPr>
            <w:tcW w:w="1752" w:type="dxa"/>
            <w:tcBorders>
              <w:top w:val="nil"/>
              <w:left w:val="nil"/>
              <w:bottom w:val="nil"/>
              <w:right w:val="nil"/>
            </w:tcBorders>
            <w:vAlign w:val="center"/>
          </w:tcPr>
          <w:p w14:paraId="7BDC67CC" w14:textId="77777777" w:rsidR="00012B4F" w:rsidRPr="001734CF" w:rsidRDefault="00BA3541" w:rsidP="009A7BCC">
            <w:pPr>
              <w:rPr>
                <w:rFonts w:ascii="Open Sans Light" w:hAnsi="Open Sans Light" w:cs="Open Sans Light"/>
                <w:sz w:val="18"/>
                <w:szCs w:val="18"/>
              </w:rPr>
            </w:pPr>
            <w:sdt>
              <w:sdtPr>
                <w:rPr>
                  <w:rFonts w:ascii="Open Sans Light" w:hAnsi="Open Sans Light" w:cs="Open Sans Light"/>
                  <w:sz w:val="18"/>
                  <w:szCs w:val="18"/>
                </w:rPr>
                <w:id w:val="1675456878"/>
                <w14:checkbox>
                  <w14:checked w14:val="0"/>
                  <w14:checkedState w14:val="2612" w14:font="MS Gothic"/>
                  <w14:uncheckedState w14:val="2610" w14:font="MS Gothic"/>
                </w14:checkbox>
              </w:sdtPr>
              <w:sdtEndPr/>
              <w:sdtContent>
                <w:r w:rsidR="00012B4F" w:rsidRPr="001734CF">
                  <w:rPr>
                    <w:rFonts w:ascii="Segoe UI Symbol" w:eastAsia="MS Gothic" w:hAnsi="Segoe UI Symbol" w:cs="Segoe UI Symbol"/>
                    <w:sz w:val="18"/>
                    <w:szCs w:val="18"/>
                  </w:rPr>
                  <w:t>☐</w:t>
                </w:r>
              </w:sdtContent>
            </w:sdt>
            <w:r w:rsidR="00012B4F" w:rsidRPr="001734CF">
              <w:rPr>
                <w:rFonts w:ascii="Open Sans Light" w:hAnsi="Open Sans Light" w:cs="Open Sans Light"/>
                <w:sz w:val="18"/>
                <w:szCs w:val="18"/>
              </w:rPr>
              <w:t>Podcast</w:t>
            </w:r>
          </w:p>
        </w:tc>
        <w:tc>
          <w:tcPr>
            <w:tcW w:w="119" w:type="dxa"/>
            <w:tcBorders>
              <w:top w:val="nil"/>
              <w:left w:val="nil"/>
              <w:bottom w:val="nil"/>
              <w:right w:val="nil"/>
            </w:tcBorders>
          </w:tcPr>
          <w:p w14:paraId="5187075A" w14:textId="77777777" w:rsidR="00012B4F" w:rsidRPr="001734CF" w:rsidRDefault="00012B4F" w:rsidP="009A7BCC">
            <w:pPr>
              <w:rPr>
                <w:rFonts w:ascii="Open Sans Light" w:hAnsi="Open Sans Light" w:cs="Open Sans Light"/>
                <w:sz w:val="18"/>
                <w:szCs w:val="18"/>
              </w:rPr>
            </w:pPr>
          </w:p>
        </w:tc>
        <w:tc>
          <w:tcPr>
            <w:tcW w:w="1151" w:type="dxa"/>
            <w:tcBorders>
              <w:top w:val="nil"/>
              <w:left w:val="nil"/>
              <w:bottom w:val="nil"/>
              <w:right w:val="nil"/>
            </w:tcBorders>
            <w:vAlign w:val="center"/>
          </w:tcPr>
          <w:p w14:paraId="4431E67B" w14:textId="77777777" w:rsidR="00012B4F" w:rsidRPr="001734CF" w:rsidRDefault="00BA3541" w:rsidP="009A7BCC">
            <w:pPr>
              <w:rPr>
                <w:rFonts w:ascii="Open Sans Light" w:hAnsi="Open Sans Light" w:cs="Open Sans Light"/>
                <w:b/>
                <w:sz w:val="18"/>
                <w:szCs w:val="18"/>
              </w:rPr>
            </w:pPr>
            <w:sdt>
              <w:sdtPr>
                <w:rPr>
                  <w:rFonts w:ascii="Open Sans Light" w:hAnsi="Open Sans Light" w:cs="Open Sans Light"/>
                  <w:sz w:val="18"/>
                  <w:szCs w:val="18"/>
                </w:rPr>
                <w:id w:val="-797382897"/>
                <w14:checkbox>
                  <w14:checked w14:val="0"/>
                  <w14:checkedState w14:val="2612" w14:font="MS Gothic"/>
                  <w14:uncheckedState w14:val="2610" w14:font="MS Gothic"/>
                </w14:checkbox>
              </w:sdtPr>
              <w:sdtEndPr/>
              <w:sdtContent>
                <w:r w:rsidR="00012B4F" w:rsidRPr="001734CF">
                  <w:rPr>
                    <w:rFonts w:ascii="Segoe UI Symbol" w:eastAsia="MS Gothic" w:hAnsi="Segoe UI Symbol" w:cs="Segoe UI Symbol"/>
                    <w:sz w:val="18"/>
                    <w:szCs w:val="18"/>
                  </w:rPr>
                  <w:t>☐</w:t>
                </w:r>
              </w:sdtContent>
            </w:sdt>
            <w:r w:rsidR="00012B4F" w:rsidRPr="001734CF">
              <w:rPr>
                <w:rFonts w:ascii="Open Sans Light" w:hAnsi="Open Sans Light" w:cs="Open Sans Light"/>
                <w:sz w:val="18"/>
                <w:szCs w:val="18"/>
              </w:rPr>
              <w:t>Web Seminar w/ CEUs</w:t>
            </w:r>
          </w:p>
        </w:tc>
      </w:tr>
      <w:tr w:rsidR="00012B4F" w:rsidRPr="001734CF" w14:paraId="662B8991" w14:textId="77777777" w:rsidTr="00012B4F">
        <w:trPr>
          <w:trHeight w:val="426"/>
        </w:trPr>
        <w:tc>
          <w:tcPr>
            <w:tcW w:w="1535" w:type="dxa"/>
            <w:tcBorders>
              <w:top w:val="nil"/>
              <w:left w:val="nil"/>
              <w:bottom w:val="nil"/>
              <w:right w:val="nil"/>
            </w:tcBorders>
            <w:vAlign w:val="center"/>
          </w:tcPr>
          <w:p w14:paraId="14DF133A" w14:textId="77777777" w:rsidR="00012B4F" w:rsidRPr="001734CF" w:rsidRDefault="00BA3541" w:rsidP="009A7BCC">
            <w:pPr>
              <w:rPr>
                <w:rFonts w:ascii="Open Sans Light" w:hAnsi="Open Sans Light" w:cs="Open Sans Light"/>
                <w:sz w:val="18"/>
                <w:szCs w:val="18"/>
              </w:rPr>
            </w:pPr>
            <w:sdt>
              <w:sdtPr>
                <w:rPr>
                  <w:rFonts w:ascii="Open Sans Light" w:hAnsi="Open Sans Light" w:cs="Open Sans Light"/>
                  <w:sz w:val="18"/>
                  <w:szCs w:val="18"/>
                </w:rPr>
                <w:id w:val="-1542814474"/>
                <w14:checkbox>
                  <w14:checked w14:val="0"/>
                  <w14:checkedState w14:val="2612" w14:font="MS Gothic"/>
                  <w14:uncheckedState w14:val="2610" w14:font="MS Gothic"/>
                </w14:checkbox>
              </w:sdtPr>
              <w:sdtEndPr/>
              <w:sdtContent>
                <w:r w:rsidR="00012B4F" w:rsidRPr="001734CF">
                  <w:rPr>
                    <w:rFonts w:ascii="Segoe UI Symbol" w:eastAsia="MS Gothic" w:hAnsi="Segoe UI Symbol" w:cs="Segoe UI Symbol"/>
                    <w:sz w:val="18"/>
                    <w:szCs w:val="18"/>
                  </w:rPr>
                  <w:t>☐</w:t>
                </w:r>
              </w:sdtContent>
            </w:sdt>
            <w:r w:rsidR="00012B4F" w:rsidRPr="001734CF">
              <w:rPr>
                <w:rFonts w:ascii="Open Sans Light" w:hAnsi="Open Sans Light" w:cs="Open Sans Light"/>
                <w:sz w:val="18"/>
                <w:szCs w:val="18"/>
              </w:rPr>
              <w:t>Live event w/out CEUs</w:t>
            </w:r>
          </w:p>
        </w:tc>
        <w:tc>
          <w:tcPr>
            <w:tcW w:w="162" w:type="dxa"/>
            <w:tcBorders>
              <w:top w:val="nil"/>
              <w:left w:val="nil"/>
              <w:bottom w:val="nil"/>
              <w:right w:val="nil"/>
            </w:tcBorders>
          </w:tcPr>
          <w:p w14:paraId="4CF158A8" w14:textId="77777777" w:rsidR="00012B4F" w:rsidRPr="001734CF" w:rsidRDefault="00012B4F" w:rsidP="009A7BCC">
            <w:pPr>
              <w:rPr>
                <w:rFonts w:ascii="Open Sans Light" w:hAnsi="Open Sans Light" w:cs="Open Sans Light"/>
                <w:sz w:val="18"/>
                <w:szCs w:val="18"/>
              </w:rPr>
            </w:pPr>
          </w:p>
        </w:tc>
        <w:tc>
          <w:tcPr>
            <w:tcW w:w="1752" w:type="dxa"/>
            <w:tcBorders>
              <w:top w:val="nil"/>
              <w:left w:val="nil"/>
              <w:bottom w:val="nil"/>
              <w:right w:val="nil"/>
            </w:tcBorders>
            <w:vAlign w:val="center"/>
          </w:tcPr>
          <w:p w14:paraId="61E314E6" w14:textId="77777777" w:rsidR="00012B4F" w:rsidRPr="001734CF" w:rsidRDefault="00BA3541" w:rsidP="009A7BCC">
            <w:pPr>
              <w:rPr>
                <w:rFonts w:ascii="Open Sans Light" w:hAnsi="Open Sans Light" w:cs="Open Sans Light"/>
                <w:sz w:val="18"/>
                <w:szCs w:val="18"/>
              </w:rPr>
            </w:pPr>
            <w:sdt>
              <w:sdtPr>
                <w:rPr>
                  <w:rFonts w:ascii="Open Sans Light" w:hAnsi="Open Sans Light" w:cs="Open Sans Light"/>
                  <w:sz w:val="18"/>
                  <w:szCs w:val="18"/>
                </w:rPr>
                <w:id w:val="955451896"/>
                <w14:checkbox>
                  <w14:checked w14:val="0"/>
                  <w14:checkedState w14:val="2612" w14:font="MS Gothic"/>
                  <w14:uncheckedState w14:val="2610" w14:font="MS Gothic"/>
                </w14:checkbox>
              </w:sdtPr>
              <w:sdtEndPr/>
              <w:sdtContent>
                <w:r w:rsidR="00012B4F" w:rsidRPr="001734CF">
                  <w:rPr>
                    <w:rFonts w:ascii="Segoe UI Symbol" w:eastAsia="MS Gothic" w:hAnsi="Segoe UI Symbol" w:cs="Segoe UI Symbol"/>
                    <w:sz w:val="18"/>
                    <w:szCs w:val="18"/>
                  </w:rPr>
                  <w:t>☐</w:t>
                </w:r>
              </w:sdtContent>
            </w:sdt>
            <w:r w:rsidR="00012B4F" w:rsidRPr="001734CF">
              <w:rPr>
                <w:rFonts w:ascii="Open Sans Light" w:hAnsi="Open Sans Light" w:cs="Open Sans Light"/>
                <w:sz w:val="18"/>
                <w:szCs w:val="18"/>
              </w:rPr>
              <w:t>Lessons from the Field (case studies)</w:t>
            </w:r>
          </w:p>
        </w:tc>
        <w:tc>
          <w:tcPr>
            <w:tcW w:w="119" w:type="dxa"/>
            <w:tcBorders>
              <w:top w:val="nil"/>
              <w:left w:val="nil"/>
              <w:bottom w:val="nil"/>
              <w:right w:val="nil"/>
            </w:tcBorders>
          </w:tcPr>
          <w:p w14:paraId="5FA59CA9" w14:textId="77777777" w:rsidR="00012B4F" w:rsidRPr="001734CF" w:rsidRDefault="00012B4F" w:rsidP="009A7BCC">
            <w:pPr>
              <w:rPr>
                <w:rFonts w:ascii="Open Sans Light" w:hAnsi="Open Sans Light" w:cs="Open Sans Light"/>
                <w:sz w:val="18"/>
                <w:szCs w:val="18"/>
              </w:rPr>
            </w:pPr>
          </w:p>
        </w:tc>
        <w:tc>
          <w:tcPr>
            <w:tcW w:w="1151" w:type="dxa"/>
            <w:tcBorders>
              <w:top w:val="nil"/>
              <w:left w:val="nil"/>
              <w:bottom w:val="nil"/>
              <w:right w:val="nil"/>
            </w:tcBorders>
          </w:tcPr>
          <w:p w14:paraId="6F77E8D1" w14:textId="77777777" w:rsidR="00012B4F" w:rsidRPr="001734CF" w:rsidRDefault="00012B4F" w:rsidP="009A7BCC">
            <w:pPr>
              <w:rPr>
                <w:rFonts w:ascii="Open Sans Light" w:hAnsi="Open Sans Light" w:cs="Open Sans Light"/>
                <w:sz w:val="18"/>
                <w:szCs w:val="18"/>
              </w:rPr>
            </w:pPr>
          </w:p>
        </w:tc>
      </w:tr>
      <w:tr w:rsidR="00012B4F" w:rsidRPr="001734CF" w14:paraId="2FB643B1" w14:textId="77777777" w:rsidTr="00012B4F">
        <w:trPr>
          <w:trHeight w:val="317"/>
        </w:trPr>
        <w:tc>
          <w:tcPr>
            <w:tcW w:w="4721" w:type="dxa"/>
            <w:gridSpan w:val="5"/>
            <w:tcBorders>
              <w:top w:val="nil"/>
              <w:left w:val="nil"/>
              <w:bottom w:val="nil"/>
              <w:right w:val="nil"/>
            </w:tcBorders>
            <w:vAlign w:val="center"/>
          </w:tcPr>
          <w:p w14:paraId="2F497264" w14:textId="77777777" w:rsidR="00012B4F" w:rsidRPr="001734CF" w:rsidRDefault="00BA3541" w:rsidP="00712CD3">
            <w:pPr>
              <w:rPr>
                <w:rFonts w:ascii="Open Sans Light" w:hAnsi="Open Sans Light" w:cs="Open Sans Light"/>
                <w:sz w:val="18"/>
                <w:szCs w:val="18"/>
              </w:rPr>
            </w:pPr>
            <w:sdt>
              <w:sdtPr>
                <w:rPr>
                  <w:rFonts w:ascii="Open Sans Light" w:hAnsi="Open Sans Light" w:cs="Open Sans Light"/>
                  <w:sz w:val="18"/>
                  <w:szCs w:val="18"/>
                </w:rPr>
                <w:id w:val="-1200623167"/>
                <w14:checkbox>
                  <w14:checked w14:val="0"/>
                  <w14:checkedState w14:val="2612" w14:font="MS Gothic"/>
                  <w14:uncheckedState w14:val="2610" w14:font="MS Gothic"/>
                </w14:checkbox>
              </w:sdtPr>
              <w:sdtEndPr/>
              <w:sdtContent>
                <w:r w:rsidR="00012B4F" w:rsidRPr="001734CF">
                  <w:rPr>
                    <w:rFonts w:ascii="Segoe UI Symbol" w:eastAsia="MS Gothic" w:hAnsi="Segoe UI Symbol" w:cs="Segoe UI Symbol"/>
                    <w:sz w:val="18"/>
                    <w:szCs w:val="18"/>
                  </w:rPr>
                  <w:t>☐</w:t>
                </w:r>
              </w:sdtContent>
            </w:sdt>
            <w:r w:rsidR="00012B4F" w:rsidRPr="001734CF">
              <w:rPr>
                <w:rFonts w:ascii="Open Sans Light" w:hAnsi="Open Sans Light" w:cs="Open Sans Light"/>
                <w:sz w:val="18"/>
                <w:szCs w:val="18"/>
              </w:rPr>
              <w:t xml:space="preserve">Other – </w:t>
            </w:r>
            <w:sdt>
              <w:sdtPr>
                <w:rPr>
                  <w:rFonts w:ascii="Open Sans Light" w:hAnsi="Open Sans Light" w:cs="Open Sans Light"/>
                  <w:sz w:val="18"/>
                  <w:szCs w:val="18"/>
                </w:rPr>
                <w:id w:val="-383876293"/>
                <w:placeholder>
                  <w:docPart w:val="95DEC98FAB784198864FD4278B25FE30"/>
                </w:placeholder>
                <w:showingPlcHdr/>
              </w:sdtPr>
              <w:sdtEndPr/>
              <w:sdtContent>
                <w:r w:rsidR="00012B4F" w:rsidRPr="001734CF">
                  <w:rPr>
                    <w:rStyle w:val="PlaceholderText"/>
                    <w:rFonts w:ascii="Open Sans Light" w:hAnsi="Open Sans Light" w:cs="Open Sans Light"/>
                    <w:sz w:val="18"/>
                    <w:szCs w:val="18"/>
                  </w:rPr>
                  <w:t>Click or tap here to enter text.</w:t>
                </w:r>
              </w:sdtContent>
            </w:sdt>
          </w:p>
        </w:tc>
      </w:tr>
      <w:tr w:rsidR="00012B4F" w:rsidRPr="001734CF" w14:paraId="4F4F1E7F" w14:textId="77777777" w:rsidTr="00012B4F">
        <w:trPr>
          <w:trHeight w:val="119"/>
        </w:trPr>
        <w:tc>
          <w:tcPr>
            <w:tcW w:w="4721" w:type="dxa"/>
            <w:gridSpan w:val="5"/>
            <w:tcBorders>
              <w:top w:val="nil"/>
              <w:left w:val="nil"/>
              <w:bottom w:val="nil"/>
              <w:right w:val="nil"/>
            </w:tcBorders>
            <w:vAlign w:val="center"/>
          </w:tcPr>
          <w:p w14:paraId="5BB29D68" w14:textId="77777777" w:rsidR="009A7BCC" w:rsidRDefault="009A7BCC" w:rsidP="00712CD3">
            <w:pPr>
              <w:spacing w:line="276" w:lineRule="auto"/>
              <w:rPr>
                <w:rFonts w:ascii="Open Sans Light" w:hAnsi="Open Sans Light" w:cs="Open Sans Light"/>
                <w:i/>
                <w:sz w:val="18"/>
                <w:szCs w:val="18"/>
              </w:rPr>
            </w:pPr>
          </w:p>
          <w:p w14:paraId="7E4F9D36" w14:textId="6BA608F5" w:rsidR="00012B4F" w:rsidRPr="001734CF" w:rsidRDefault="00012B4F" w:rsidP="00712CD3">
            <w:pPr>
              <w:spacing w:line="276" w:lineRule="auto"/>
              <w:rPr>
                <w:rFonts w:ascii="Open Sans Light" w:hAnsi="Open Sans Light" w:cs="Open Sans Light"/>
                <w:i/>
                <w:sz w:val="18"/>
                <w:szCs w:val="18"/>
              </w:rPr>
            </w:pPr>
            <w:r w:rsidRPr="001734CF">
              <w:rPr>
                <w:rFonts w:ascii="Open Sans Light" w:hAnsi="Open Sans Light" w:cs="Open Sans Light"/>
                <w:i/>
                <w:sz w:val="18"/>
                <w:szCs w:val="18"/>
              </w:rPr>
              <w:t>Please note that if CEUs are provided, you must follow the IACET accreditation standards.</w:t>
            </w:r>
          </w:p>
        </w:tc>
      </w:tr>
    </w:tbl>
    <w:p w14:paraId="592485CF" w14:textId="77777777" w:rsidR="00C11A88" w:rsidRPr="001734CF" w:rsidRDefault="00C11A88" w:rsidP="00B96377">
      <w:pPr>
        <w:rPr>
          <w:rFonts w:ascii="Open Sans Light" w:eastAsiaTheme="majorEastAsia" w:hAnsi="Open Sans Light" w:cs="Open Sans Light"/>
          <w:bCs/>
          <w:sz w:val="18"/>
          <w:szCs w:val="18"/>
        </w:rPr>
      </w:pPr>
    </w:p>
    <w:p w14:paraId="692E4936" w14:textId="77777777" w:rsidR="00C11A88" w:rsidRPr="001734CF" w:rsidRDefault="00C11A88" w:rsidP="00B96377">
      <w:pPr>
        <w:rPr>
          <w:rFonts w:ascii="Open Sans Light" w:eastAsiaTheme="majorEastAsia" w:hAnsi="Open Sans Light" w:cs="Open Sans Light"/>
          <w:bCs/>
          <w:sz w:val="18"/>
          <w:szCs w:val="18"/>
        </w:rPr>
        <w:sectPr w:rsidR="00C11A88" w:rsidRPr="001734CF" w:rsidSect="00F96C80">
          <w:type w:val="continuous"/>
          <w:pgSz w:w="12240" w:h="15840"/>
          <w:pgMar w:top="1280" w:right="1280" w:bottom="280" w:left="1280" w:header="720" w:footer="0" w:gutter="0"/>
          <w:cols w:num="2" w:sep="1" w:space="576"/>
        </w:sectPr>
      </w:pPr>
    </w:p>
    <w:p w14:paraId="5F202A63" w14:textId="6F6DD1E1" w:rsidR="0069046F" w:rsidRPr="009A7BCC" w:rsidRDefault="009A7BCC" w:rsidP="009A7BCC">
      <w:pPr>
        <w:pStyle w:val="Style2"/>
        <w:rPr>
          <w:rFonts w:ascii="Open Sans Light" w:hAnsi="Open Sans Light" w:cs="Open Sans Light"/>
          <w:sz w:val="18"/>
          <w:szCs w:val="18"/>
        </w:rPr>
      </w:pPr>
      <w:r w:rsidRPr="009A7BCC">
        <w:rPr>
          <w:rFonts w:ascii="Open Sans Light" w:hAnsi="Open Sans Light" w:cs="Open Sans Light"/>
          <w:noProof/>
          <w:sz w:val="18"/>
          <w:szCs w:val="18"/>
        </w:rPr>
        <w:lastRenderedPageBreak/>
        <w:drawing>
          <wp:anchor distT="0" distB="0" distL="114300" distR="114300" simplePos="0" relativeHeight="251658240" behindDoc="0" locked="0" layoutInCell="1" allowOverlap="1" wp14:anchorId="4693050A" wp14:editId="04149D5D">
            <wp:simplePos x="0" y="0"/>
            <wp:positionH relativeFrom="column">
              <wp:posOffset>-79286</wp:posOffset>
            </wp:positionH>
            <wp:positionV relativeFrom="paragraph">
              <wp:posOffset>308905</wp:posOffset>
            </wp:positionV>
            <wp:extent cx="6220046" cy="8304898"/>
            <wp:effectExtent l="0" t="0" r="0" b="1270"/>
            <wp:wrapSquare wrapText="bothSides"/>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SSP staff webinar process.jpg"/>
                    <pic:cNvPicPr/>
                  </pic:nvPicPr>
                  <pic:blipFill rotWithShape="1">
                    <a:blip r:embed="rId14">
                      <a:extLst>
                        <a:ext uri="{28A0092B-C50C-407E-A947-70E740481C1C}">
                          <a14:useLocalDpi xmlns:a14="http://schemas.microsoft.com/office/drawing/2010/main" val="0"/>
                        </a:ext>
                      </a:extLst>
                    </a:blip>
                    <a:srcRect l="4341" t="3483" r="3987" b="1933"/>
                    <a:stretch/>
                  </pic:blipFill>
                  <pic:spPr bwMode="auto">
                    <a:xfrm>
                      <a:off x="0" y="0"/>
                      <a:ext cx="6220046" cy="830489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A7BCC">
        <w:rPr>
          <w:rFonts w:ascii="Open Sans Light" w:hAnsi="Open Sans Light" w:cs="Open Sans Light"/>
          <w:sz w:val="18"/>
          <w:szCs w:val="18"/>
        </w:rPr>
        <w:t>SWE HQ WEBINAR PROCESS:</w:t>
      </w:r>
    </w:p>
    <w:sectPr w:rsidR="0069046F" w:rsidRPr="009A7BCC" w:rsidSect="00EA31AB">
      <w:type w:val="continuous"/>
      <w:pgSz w:w="12240" w:h="15840"/>
      <w:pgMar w:top="1280" w:right="1280" w:bottom="28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DA814" w14:textId="77777777" w:rsidR="00BA3541" w:rsidRDefault="00BA3541">
      <w:r>
        <w:separator/>
      </w:r>
    </w:p>
  </w:endnote>
  <w:endnote w:type="continuationSeparator" w:id="0">
    <w:p w14:paraId="1F4A637B" w14:textId="77777777" w:rsidR="00BA3541" w:rsidRDefault="00BA3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79991" w14:textId="0FA16515" w:rsidR="009E3BFD" w:rsidRPr="00F96C80" w:rsidRDefault="009E3BFD" w:rsidP="00F96C80">
    <w:pPr>
      <w:spacing w:before="240"/>
      <w:jc w:val="center"/>
      <w:rPr>
        <w:sz w:val="20"/>
      </w:rPr>
    </w:pPr>
    <w:r w:rsidRPr="00F96C80">
      <w:rPr>
        <w:sz w:val="20"/>
      </w:rPr>
      <w:t>FY</w:t>
    </w:r>
    <w:r w:rsidR="00F96C80">
      <w:rPr>
        <w:sz w:val="20"/>
      </w:rPr>
      <w:t>20</w:t>
    </w:r>
    <w:r w:rsidRPr="00F96C80">
      <w:rPr>
        <w:sz w:val="20"/>
      </w:rPr>
      <w:ptab w:relativeTo="margin" w:alignment="center" w:leader="none"/>
    </w:r>
    <w:r w:rsidRPr="00F96C80">
      <w:rPr>
        <w:sz w:val="20"/>
      </w:rPr>
      <w:t>© Society for Women Engineers</w:t>
    </w:r>
    <w:r w:rsidRPr="00F96C80">
      <w:rPr>
        <w:sz w:val="20"/>
      </w:rPr>
      <w:ptab w:relativeTo="margin" w:alignment="right" w:leader="none"/>
    </w:r>
    <w:r w:rsidRPr="00F96C80">
      <w:rPr>
        <w:color w:val="7F7F7F" w:themeColor="background1" w:themeShade="7F"/>
        <w:spacing w:val="60"/>
        <w:sz w:val="20"/>
      </w:rPr>
      <w:t>Page</w:t>
    </w:r>
    <w:r w:rsidRPr="00F96C80">
      <w:rPr>
        <w:sz w:val="20"/>
      </w:rPr>
      <w:t xml:space="preserve"> | </w:t>
    </w:r>
    <w:r w:rsidRPr="00F96C80">
      <w:rPr>
        <w:sz w:val="20"/>
      </w:rPr>
      <w:fldChar w:fldCharType="begin"/>
    </w:r>
    <w:r w:rsidRPr="00F96C80">
      <w:rPr>
        <w:sz w:val="20"/>
      </w:rPr>
      <w:instrText xml:space="preserve"> PAGE   \* MERGEFORMAT </w:instrText>
    </w:r>
    <w:r w:rsidRPr="00F96C80">
      <w:rPr>
        <w:sz w:val="20"/>
      </w:rPr>
      <w:fldChar w:fldCharType="separate"/>
    </w:r>
    <w:r w:rsidR="00AB2290" w:rsidRPr="00F96C80">
      <w:rPr>
        <w:b/>
        <w:bCs/>
        <w:noProof/>
        <w:sz w:val="20"/>
      </w:rPr>
      <w:t>2</w:t>
    </w:r>
    <w:r w:rsidRPr="00F96C80">
      <w:rPr>
        <w:b/>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1F1A2" w14:textId="77777777" w:rsidR="00BA3541" w:rsidRDefault="00BA3541">
      <w:r>
        <w:separator/>
      </w:r>
    </w:p>
  </w:footnote>
  <w:footnote w:type="continuationSeparator" w:id="0">
    <w:p w14:paraId="7E6A46C1" w14:textId="77777777" w:rsidR="00BA3541" w:rsidRDefault="00BA3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00133" w14:textId="77777777" w:rsidR="009E3BFD" w:rsidRDefault="009E3BFD">
    <w:pPr>
      <w:pStyle w:val="Header"/>
    </w:pPr>
    <w:r>
      <w:rPr>
        <w:rFonts w:ascii="Calibri Light" w:hAnsi="Calibri Light" w:cs="Calibri Light"/>
        <w:noProof/>
      </w:rPr>
      <w:drawing>
        <wp:anchor distT="0" distB="0" distL="114300" distR="114300" simplePos="0" relativeHeight="251657728" behindDoc="1" locked="0" layoutInCell="1" allowOverlap="1" wp14:anchorId="77F4A793" wp14:editId="7FCDBAD8">
          <wp:simplePos x="0" y="0"/>
          <wp:positionH relativeFrom="margin">
            <wp:posOffset>-537845</wp:posOffset>
          </wp:positionH>
          <wp:positionV relativeFrom="paragraph">
            <wp:posOffset>-252095</wp:posOffset>
          </wp:positionV>
          <wp:extent cx="1097280" cy="550279"/>
          <wp:effectExtent l="0" t="0" r="762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WE_Master_Brand_No_Tag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7280" cy="550279"/>
                  </a:xfrm>
                  <a:prstGeom prst="rect">
                    <a:avLst/>
                  </a:prstGeom>
                </pic:spPr>
              </pic:pic>
            </a:graphicData>
          </a:graphic>
          <wp14:sizeRelH relativeFrom="margin">
            <wp14:pctWidth>0</wp14:pctWidth>
          </wp14:sizeRelH>
          <wp14:sizeRelV relativeFrom="margin">
            <wp14:pctHeight>0</wp14:pctHeight>
          </wp14:sizeRelV>
        </wp:anchor>
      </w:drawing>
    </w:r>
  </w:p>
  <w:p w14:paraId="035ADB72" w14:textId="77777777" w:rsidR="009E3BFD" w:rsidRDefault="009E3B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50FE2" w14:textId="77777777" w:rsidR="009E3BFD" w:rsidRDefault="009E3BFD">
    <w:pPr>
      <w:pStyle w:val="Header"/>
    </w:pPr>
    <w:r>
      <w:rPr>
        <w:noProof/>
      </w:rPr>
      <w:drawing>
        <wp:inline distT="0" distB="0" distL="0" distR="0" wp14:anchorId="1285E7D5" wp14:editId="361B977E">
          <wp:extent cx="1280160" cy="642430"/>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E_Master_Brand_No_Tag_COLOR.png"/>
                  <pic:cNvPicPr/>
                </pic:nvPicPr>
                <pic:blipFill>
                  <a:blip r:embed="rId1">
                    <a:extLst>
                      <a:ext uri="{28A0092B-C50C-407E-A947-70E740481C1C}">
                        <a14:useLocalDpi xmlns:a14="http://schemas.microsoft.com/office/drawing/2010/main" val="0"/>
                      </a:ext>
                    </a:extLst>
                  </a:blip>
                  <a:stretch>
                    <a:fillRect/>
                  </a:stretch>
                </pic:blipFill>
                <pic:spPr>
                  <a:xfrm>
                    <a:off x="0" y="0"/>
                    <a:ext cx="1280160" cy="642430"/>
                  </a:xfrm>
                  <a:prstGeom prst="rect">
                    <a:avLst/>
                  </a:prstGeom>
                </pic:spPr>
              </pic:pic>
            </a:graphicData>
          </a:graphic>
        </wp:inline>
      </w:drawing>
    </w:r>
  </w:p>
  <w:p w14:paraId="71DF35CD" w14:textId="77777777" w:rsidR="009E3BFD" w:rsidRDefault="009E3B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7B4E"/>
    <w:multiLevelType w:val="hybridMultilevel"/>
    <w:tmpl w:val="685CECF6"/>
    <w:lvl w:ilvl="0" w:tplc="03A65B4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2E55C1"/>
    <w:multiLevelType w:val="hybridMultilevel"/>
    <w:tmpl w:val="8B8E590C"/>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36C14"/>
    <w:multiLevelType w:val="hybridMultilevel"/>
    <w:tmpl w:val="4F54A8C4"/>
    <w:lvl w:ilvl="0" w:tplc="0324E1D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AB2C13"/>
    <w:multiLevelType w:val="hybridMultilevel"/>
    <w:tmpl w:val="33F0058A"/>
    <w:lvl w:ilvl="0" w:tplc="85DCB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A5D84"/>
    <w:multiLevelType w:val="hybridMultilevel"/>
    <w:tmpl w:val="9368761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795AFE"/>
    <w:multiLevelType w:val="hybridMultilevel"/>
    <w:tmpl w:val="81229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C6AA9"/>
    <w:multiLevelType w:val="hybridMultilevel"/>
    <w:tmpl w:val="6F268AEC"/>
    <w:lvl w:ilvl="0" w:tplc="E6BC6A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D551DA"/>
    <w:multiLevelType w:val="hybridMultilevel"/>
    <w:tmpl w:val="35E0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6B2B98"/>
    <w:multiLevelType w:val="hybridMultilevel"/>
    <w:tmpl w:val="0C8CBE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C43E0E"/>
    <w:multiLevelType w:val="hybridMultilevel"/>
    <w:tmpl w:val="84FE7802"/>
    <w:lvl w:ilvl="0" w:tplc="FE30FA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66B2E9C"/>
    <w:multiLevelType w:val="hybridMultilevel"/>
    <w:tmpl w:val="808639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9144656"/>
    <w:multiLevelType w:val="hybridMultilevel"/>
    <w:tmpl w:val="433E3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BF0037"/>
    <w:multiLevelType w:val="hybridMultilevel"/>
    <w:tmpl w:val="B56C7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307F38"/>
    <w:multiLevelType w:val="hybridMultilevel"/>
    <w:tmpl w:val="C9F6A1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E4EFC"/>
    <w:multiLevelType w:val="hybridMultilevel"/>
    <w:tmpl w:val="AF2238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BE77FB3"/>
    <w:multiLevelType w:val="multilevel"/>
    <w:tmpl w:val="98FA58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F131BA1"/>
    <w:multiLevelType w:val="hybridMultilevel"/>
    <w:tmpl w:val="42E48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2AC2DE3"/>
    <w:multiLevelType w:val="hybridMultilevel"/>
    <w:tmpl w:val="1F72E3FA"/>
    <w:lvl w:ilvl="0" w:tplc="87D0BF5A">
      <w:start w:val="1"/>
      <w:numFmt w:val="bullet"/>
      <w:lvlText w:val=""/>
      <w:lvlJc w:val="left"/>
      <w:pPr>
        <w:ind w:left="880" w:hanging="360"/>
      </w:pPr>
      <w:rPr>
        <w:rFonts w:ascii="Symbol" w:eastAsia="Symbol" w:hAnsi="Symbol" w:hint="default"/>
        <w:w w:val="99"/>
        <w:sz w:val="20"/>
        <w:szCs w:val="20"/>
      </w:rPr>
    </w:lvl>
    <w:lvl w:ilvl="1" w:tplc="9670B8F8">
      <w:start w:val="1"/>
      <w:numFmt w:val="bullet"/>
      <w:lvlText w:val="•"/>
      <w:lvlJc w:val="left"/>
      <w:pPr>
        <w:ind w:left="1760" w:hanging="360"/>
      </w:pPr>
      <w:rPr>
        <w:rFonts w:hint="default"/>
      </w:rPr>
    </w:lvl>
    <w:lvl w:ilvl="2" w:tplc="B666F7D2">
      <w:start w:val="1"/>
      <w:numFmt w:val="bullet"/>
      <w:lvlText w:val="•"/>
      <w:lvlJc w:val="left"/>
      <w:pPr>
        <w:ind w:left="2640" w:hanging="360"/>
      </w:pPr>
      <w:rPr>
        <w:rFonts w:hint="default"/>
      </w:rPr>
    </w:lvl>
    <w:lvl w:ilvl="3" w:tplc="C6FADABC">
      <w:start w:val="1"/>
      <w:numFmt w:val="bullet"/>
      <w:lvlText w:val="•"/>
      <w:lvlJc w:val="left"/>
      <w:pPr>
        <w:ind w:left="3520" w:hanging="360"/>
      </w:pPr>
      <w:rPr>
        <w:rFonts w:hint="default"/>
      </w:rPr>
    </w:lvl>
    <w:lvl w:ilvl="4" w:tplc="0F8603D8">
      <w:start w:val="1"/>
      <w:numFmt w:val="bullet"/>
      <w:lvlText w:val="•"/>
      <w:lvlJc w:val="left"/>
      <w:pPr>
        <w:ind w:left="4400" w:hanging="360"/>
      </w:pPr>
      <w:rPr>
        <w:rFonts w:hint="default"/>
      </w:rPr>
    </w:lvl>
    <w:lvl w:ilvl="5" w:tplc="F6722C1E">
      <w:start w:val="1"/>
      <w:numFmt w:val="bullet"/>
      <w:lvlText w:val="•"/>
      <w:lvlJc w:val="left"/>
      <w:pPr>
        <w:ind w:left="5280" w:hanging="360"/>
      </w:pPr>
      <w:rPr>
        <w:rFonts w:hint="default"/>
      </w:rPr>
    </w:lvl>
    <w:lvl w:ilvl="6" w:tplc="F308FCFE">
      <w:start w:val="1"/>
      <w:numFmt w:val="bullet"/>
      <w:lvlText w:val="•"/>
      <w:lvlJc w:val="left"/>
      <w:pPr>
        <w:ind w:left="6160" w:hanging="360"/>
      </w:pPr>
      <w:rPr>
        <w:rFonts w:hint="default"/>
      </w:rPr>
    </w:lvl>
    <w:lvl w:ilvl="7" w:tplc="33B29720">
      <w:start w:val="1"/>
      <w:numFmt w:val="bullet"/>
      <w:lvlText w:val="•"/>
      <w:lvlJc w:val="left"/>
      <w:pPr>
        <w:ind w:left="7040" w:hanging="360"/>
      </w:pPr>
      <w:rPr>
        <w:rFonts w:hint="default"/>
      </w:rPr>
    </w:lvl>
    <w:lvl w:ilvl="8" w:tplc="1F66E74C">
      <w:start w:val="1"/>
      <w:numFmt w:val="bullet"/>
      <w:lvlText w:val="•"/>
      <w:lvlJc w:val="left"/>
      <w:pPr>
        <w:ind w:left="7920" w:hanging="360"/>
      </w:pPr>
      <w:rPr>
        <w:rFonts w:hint="default"/>
      </w:rPr>
    </w:lvl>
  </w:abstractNum>
  <w:abstractNum w:abstractNumId="18" w15:restartNumberingAfterBreak="0">
    <w:nsid w:val="62EB2FFD"/>
    <w:multiLevelType w:val="hybridMultilevel"/>
    <w:tmpl w:val="082E2998"/>
    <w:lvl w:ilvl="0" w:tplc="0324E1D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3B63A5"/>
    <w:multiLevelType w:val="hybridMultilevel"/>
    <w:tmpl w:val="C17A05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827DEF"/>
    <w:multiLevelType w:val="hybridMultilevel"/>
    <w:tmpl w:val="2E2494E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B032E2F"/>
    <w:multiLevelType w:val="hybridMultilevel"/>
    <w:tmpl w:val="F8904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9F71A3"/>
    <w:multiLevelType w:val="hybridMultilevel"/>
    <w:tmpl w:val="15584730"/>
    <w:lvl w:ilvl="0" w:tplc="70AAB348">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FC11E98"/>
    <w:multiLevelType w:val="hybridMultilevel"/>
    <w:tmpl w:val="FFA87C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1A19CA"/>
    <w:multiLevelType w:val="hybridMultilevel"/>
    <w:tmpl w:val="36D4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352826"/>
    <w:multiLevelType w:val="hybridMultilevel"/>
    <w:tmpl w:val="35E85192"/>
    <w:lvl w:ilvl="0" w:tplc="03EE42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EE2090F"/>
    <w:multiLevelType w:val="hybridMultilevel"/>
    <w:tmpl w:val="83F6E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3"/>
  </w:num>
  <w:num w:numId="4">
    <w:abstractNumId w:val="6"/>
  </w:num>
  <w:num w:numId="5">
    <w:abstractNumId w:val="22"/>
  </w:num>
  <w:num w:numId="6">
    <w:abstractNumId w:val="10"/>
  </w:num>
  <w:num w:numId="7">
    <w:abstractNumId w:val="25"/>
  </w:num>
  <w:num w:numId="8">
    <w:abstractNumId w:val="9"/>
  </w:num>
  <w:num w:numId="9">
    <w:abstractNumId w:val="18"/>
  </w:num>
  <w:num w:numId="10">
    <w:abstractNumId w:val="16"/>
  </w:num>
  <w:num w:numId="11">
    <w:abstractNumId w:val="1"/>
  </w:num>
  <w:num w:numId="12">
    <w:abstractNumId w:val="2"/>
  </w:num>
  <w:num w:numId="13">
    <w:abstractNumId w:val="19"/>
  </w:num>
  <w:num w:numId="14">
    <w:abstractNumId w:val="13"/>
  </w:num>
  <w:num w:numId="15">
    <w:abstractNumId w:val="24"/>
  </w:num>
  <w:num w:numId="16">
    <w:abstractNumId w:val="26"/>
  </w:num>
  <w:num w:numId="17">
    <w:abstractNumId w:val="21"/>
  </w:num>
  <w:num w:numId="18">
    <w:abstractNumId w:val="12"/>
  </w:num>
  <w:num w:numId="19">
    <w:abstractNumId w:val="4"/>
  </w:num>
  <w:num w:numId="20">
    <w:abstractNumId w:val="7"/>
  </w:num>
  <w:num w:numId="21">
    <w:abstractNumId w:val="23"/>
  </w:num>
  <w:num w:numId="22">
    <w:abstractNumId w:val="20"/>
  </w:num>
  <w:num w:numId="23">
    <w:abstractNumId w:val="8"/>
  </w:num>
  <w:num w:numId="24">
    <w:abstractNumId w:val="14"/>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4AF"/>
    <w:rsid w:val="00012B4F"/>
    <w:rsid w:val="00024D8F"/>
    <w:rsid w:val="00095316"/>
    <w:rsid w:val="0011616D"/>
    <w:rsid w:val="00120BED"/>
    <w:rsid w:val="00126F49"/>
    <w:rsid w:val="00143364"/>
    <w:rsid w:val="001469C6"/>
    <w:rsid w:val="001734CF"/>
    <w:rsid w:val="0018104E"/>
    <w:rsid w:val="001D0B71"/>
    <w:rsid w:val="00203B2F"/>
    <w:rsid w:val="002212B9"/>
    <w:rsid w:val="002229FA"/>
    <w:rsid w:val="0023717C"/>
    <w:rsid w:val="00265302"/>
    <w:rsid w:val="00267161"/>
    <w:rsid w:val="00292F17"/>
    <w:rsid w:val="002B0720"/>
    <w:rsid w:val="002D6E46"/>
    <w:rsid w:val="002F2249"/>
    <w:rsid w:val="0030259F"/>
    <w:rsid w:val="00312CAD"/>
    <w:rsid w:val="003318B4"/>
    <w:rsid w:val="00346E3E"/>
    <w:rsid w:val="00392F95"/>
    <w:rsid w:val="003B4CB7"/>
    <w:rsid w:val="003D432E"/>
    <w:rsid w:val="003E5E8B"/>
    <w:rsid w:val="00414AA5"/>
    <w:rsid w:val="0044036A"/>
    <w:rsid w:val="00454AE7"/>
    <w:rsid w:val="004732EB"/>
    <w:rsid w:val="00485CA2"/>
    <w:rsid w:val="004A6AD8"/>
    <w:rsid w:val="004F50CB"/>
    <w:rsid w:val="00525038"/>
    <w:rsid w:val="0053363D"/>
    <w:rsid w:val="0057183A"/>
    <w:rsid w:val="005736D0"/>
    <w:rsid w:val="005738CE"/>
    <w:rsid w:val="005E0296"/>
    <w:rsid w:val="00653167"/>
    <w:rsid w:val="0066745C"/>
    <w:rsid w:val="0067696D"/>
    <w:rsid w:val="0069046F"/>
    <w:rsid w:val="006A06F6"/>
    <w:rsid w:val="006B4D55"/>
    <w:rsid w:val="00701726"/>
    <w:rsid w:val="007127D5"/>
    <w:rsid w:val="00712CD3"/>
    <w:rsid w:val="00741DD0"/>
    <w:rsid w:val="00746528"/>
    <w:rsid w:val="00747DF6"/>
    <w:rsid w:val="007518B7"/>
    <w:rsid w:val="00767F99"/>
    <w:rsid w:val="00794CFA"/>
    <w:rsid w:val="007B1A57"/>
    <w:rsid w:val="007E154F"/>
    <w:rsid w:val="008274EA"/>
    <w:rsid w:val="00862BA2"/>
    <w:rsid w:val="008B0459"/>
    <w:rsid w:val="008C4E66"/>
    <w:rsid w:val="008D672E"/>
    <w:rsid w:val="009073A7"/>
    <w:rsid w:val="00911A5F"/>
    <w:rsid w:val="009569AA"/>
    <w:rsid w:val="009716F6"/>
    <w:rsid w:val="00973B81"/>
    <w:rsid w:val="00994ED9"/>
    <w:rsid w:val="009958FB"/>
    <w:rsid w:val="009A53B4"/>
    <w:rsid w:val="009A7BCC"/>
    <w:rsid w:val="009E3BFD"/>
    <w:rsid w:val="009E64AF"/>
    <w:rsid w:val="009F166E"/>
    <w:rsid w:val="00A65E95"/>
    <w:rsid w:val="00A661D8"/>
    <w:rsid w:val="00AA30A5"/>
    <w:rsid w:val="00AB2290"/>
    <w:rsid w:val="00AF1DD0"/>
    <w:rsid w:val="00B30982"/>
    <w:rsid w:val="00B53D5E"/>
    <w:rsid w:val="00B65EDA"/>
    <w:rsid w:val="00B96377"/>
    <w:rsid w:val="00BA15F6"/>
    <w:rsid w:val="00BA3541"/>
    <w:rsid w:val="00BC1425"/>
    <w:rsid w:val="00BC71D6"/>
    <w:rsid w:val="00BD69B5"/>
    <w:rsid w:val="00C11A88"/>
    <w:rsid w:val="00C11B0C"/>
    <w:rsid w:val="00C330BC"/>
    <w:rsid w:val="00D15545"/>
    <w:rsid w:val="00D15F2C"/>
    <w:rsid w:val="00D44B09"/>
    <w:rsid w:val="00D56E24"/>
    <w:rsid w:val="00D927A9"/>
    <w:rsid w:val="00DD08D4"/>
    <w:rsid w:val="00DE57C5"/>
    <w:rsid w:val="00EA31AB"/>
    <w:rsid w:val="00EA3D3F"/>
    <w:rsid w:val="00EC1C2A"/>
    <w:rsid w:val="00F05AD0"/>
    <w:rsid w:val="00F17BE0"/>
    <w:rsid w:val="00F22AD1"/>
    <w:rsid w:val="00F747A1"/>
    <w:rsid w:val="00F85FE9"/>
    <w:rsid w:val="00F96C80"/>
    <w:rsid w:val="00FE5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EC0ED"/>
  <w15:docId w15:val="{E66BEDA2-BC68-494E-B93D-26BB27B7F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8104E"/>
  </w:style>
  <w:style w:type="paragraph" w:styleId="Heading1">
    <w:name w:val="heading 1"/>
    <w:basedOn w:val="Normal"/>
    <w:next w:val="Normal"/>
    <w:link w:val="Heading1Char"/>
    <w:uiPriority w:val="9"/>
    <w:unhideWhenUsed/>
    <w:qFormat/>
    <w:rsid w:val="00EA31AB"/>
    <w:pPr>
      <w:keepNext/>
      <w:keepLines/>
      <w:widowControl/>
      <w:spacing w:line="276" w:lineRule="auto"/>
      <w:jc w:val="right"/>
      <w:outlineLvl w:val="0"/>
    </w:pPr>
    <w:rPr>
      <w:rFonts w:asciiTheme="majorHAnsi" w:eastAsiaTheme="majorEastAsia" w:hAnsiTheme="majorHAnsi" w:cstheme="majorBidi"/>
      <w:b/>
      <w:bCs/>
      <w:color w:val="7F7F7F" w:themeColor="text1" w:themeTint="80"/>
      <w:spacing w:val="4"/>
      <w:sz w:val="36"/>
      <w:szCs w:val="36"/>
      <w:lang w:eastAsia="ja-JP"/>
    </w:rPr>
  </w:style>
  <w:style w:type="paragraph" w:styleId="Heading2">
    <w:name w:val="heading 2"/>
    <w:basedOn w:val="Normal"/>
    <w:next w:val="Normal"/>
    <w:link w:val="Heading2Char"/>
    <w:uiPriority w:val="9"/>
    <w:unhideWhenUsed/>
    <w:qFormat/>
    <w:rsid w:val="00EA31AB"/>
    <w:pPr>
      <w:keepNext/>
      <w:keepLines/>
      <w:widowControl/>
      <w:spacing w:before="160" w:after="80" w:line="276" w:lineRule="auto"/>
      <w:outlineLvl w:val="1"/>
    </w:pPr>
    <w:rPr>
      <w:rFonts w:asciiTheme="majorHAnsi" w:eastAsiaTheme="majorEastAsia" w:hAnsiTheme="majorHAnsi" w:cstheme="majorBidi"/>
      <w:b/>
      <w:bCs/>
      <w:color w:val="000000" w:themeColor="text1"/>
      <w:spacing w:val="4"/>
      <w:sz w:val="26"/>
      <w:szCs w:val="26"/>
      <w:lang w:eastAsia="ja-JP"/>
    </w:rPr>
  </w:style>
  <w:style w:type="paragraph" w:styleId="Heading3">
    <w:name w:val="heading 3"/>
    <w:basedOn w:val="Normal"/>
    <w:next w:val="Normal"/>
    <w:link w:val="Heading3Char"/>
    <w:uiPriority w:val="9"/>
    <w:unhideWhenUsed/>
    <w:qFormat/>
    <w:rsid w:val="00EA31AB"/>
    <w:pPr>
      <w:widowControl/>
      <w:jc w:val="center"/>
      <w:outlineLvl w:val="2"/>
    </w:pPr>
    <w:rPr>
      <w:rFonts w:asciiTheme="majorHAnsi" w:eastAsiaTheme="majorEastAsia" w:hAnsiTheme="majorHAnsi" w:cstheme="majorBidi"/>
      <w:b/>
      <w:bCs/>
      <w:spacing w:val="4"/>
      <w:lang w:eastAsia="ja-JP"/>
    </w:rPr>
  </w:style>
  <w:style w:type="paragraph" w:styleId="Heading4">
    <w:name w:val="heading 4"/>
    <w:basedOn w:val="Normal"/>
    <w:next w:val="Normal"/>
    <w:link w:val="Heading4Char"/>
    <w:uiPriority w:val="9"/>
    <w:unhideWhenUsed/>
    <w:qFormat/>
    <w:rsid w:val="00EA31AB"/>
    <w:pPr>
      <w:keepNext/>
      <w:keepLines/>
      <w:widowControl/>
      <w:spacing w:before="160" w:line="276" w:lineRule="auto"/>
      <w:outlineLvl w:val="3"/>
    </w:pPr>
    <w:rPr>
      <w:rFonts w:asciiTheme="majorHAnsi" w:eastAsiaTheme="majorEastAsia" w:hAnsiTheme="majorHAnsi" w:cstheme="majorBidi"/>
      <w:b/>
      <w:bCs/>
      <w:spacing w:val="4"/>
      <w:sz w:val="20"/>
      <w:szCs w:val="20"/>
      <w:lang w:eastAsia="ja-JP"/>
    </w:rPr>
  </w:style>
  <w:style w:type="paragraph" w:styleId="Heading5">
    <w:name w:val="heading 5"/>
    <w:basedOn w:val="Normal"/>
    <w:next w:val="Normal"/>
    <w:link w:val="Heading5Char"/>
    <w:uiPriority w:val="9"/>
    <w:unhideWhenUsed/>
    <w:qFormat/>
    <w:rsid w:val="0053363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EA31AB"/>
    <w:rPr>
      <w:rFonts w:asciiTheme="majorHAnsi" w:eastAsiaTheme="majorEastAsia" w:hAnsiTheme="majorHAnsi" w:cstheme="majorBidi"/>
      <w:b/>
      <w:bCs/>
      <w:color w:val="7F7F7F" w:themeColor="text1" w:themeTint="80"/>
      <w:spacing w:val="4"/>
      <w:sz w:val="36"/>
      <w:szCs w:val="36"/>
      <w:lang w:eastAsia="ja-JP"/>
    </w:rPr>
  </w:style>
  <w:style w:type="character" w:customStyle="1" w:styleId="Heading2Char">
    <w:name w:val="Heading 2 Char"/>
    <w:basedOn w:val="DefaultParagraphFont"/>
    <w:link w:val="Heading2"/>
    <w:uiPriority w:val="9"/>
    <w:rsid w:val="00EA31AB"/>
    <w:rPr>
      <w:rFonts w:asciiTheme="majorHAnsi" w:eastAsiaTheme="majorEastAsia" w:hAnsiTheme="majorHAnsi" w:cstheme="majorBidi"/>
      <w:b/>
      <w:bCs/>
      <w:color w:val="000000" w:themeColor="text1"/>
      <w:spacing w:val="4"/>
      <w:sz w:val="26"/>
      <w:szCs w:val="26"/>
      <w:lang w:eastAsia="ja-JP"/>
    </w:rPr>
  </w:style>
  <w:style w:type="character" w:customStyle="1" w:styleId="Heading3Char">
    <w:name w:val="Heading 3 Char"/>
    <w:basedOn w:val="DefaultParagraphFont"/>
    <w:link w:val="Heading3"/>
    <w:uiPriority w:val="9"/>
    <w:rsid w:val="00EA31AB"/>
    <w:rPr>
      <w:rFonts w:asciiTheme="majorHAnsi" w:eastAsiaTheme="majorEastAsia" w:hAnsiTheme="majorHAnsi" w:cstheme="majorBidi"/>
      <w:b/>
      <w:bCs/>
      <w:spacing w:val="4"/>
      <w:lang w:eastAsia="ja-JP"/>
    </w:rPr>
  </w:style>
  <w:style w:type="character" w:customStyle="1" w:styleId="Heading4Char">
    <w:name w:val="Heading 4 Char"/>
    <w:basedOn w:val="DefaultParagraphFont"/>
    <w:link w:val="Heading4"/>
    <w:uiPriority w:val="9"/>
    <w:rsid w:val="00EA31AB"/>
    <w:rPr>
      <w:rFonts w:asciiTheme="majorHAnsi" w:eastAsiaTheme="majorEastAsia" w:hAnsiTheme="majorHAnsi" w:cstheme="majorBidi"/>
      <w:b/>
      <w:bCs/>
      <w:spacing w:val="4"/>
      <w:sz w:val="20"/>
      <w:szCs w:val="20"/>
      <w:lang w:eastAsia="ja-JP"/>
    </w:rPr>
  </w:style>
  <w:style w:type="table" w:styleId="TableGrid">
    <w:name w:val="Table Grid"/>
    <w:basedOn w:val="TableNormal"/>
    <w:uiPriority w:val="39"/>
    <w:rsid w:val="00EA31AB"/>
    <w:pPr>
      <w:widowControl/>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ntInformation">
    <w:name w:val="Applicant Information"/>
    <w:basedOn w:val="Normal"/>
    <w:next w:val="Normal"/>
    <w:uiPriority w:val="1"/>
    <w:qFormat/>
    <w:rsid w:val="00EA31AB"/>
    <w:pPr>
      <w:widowControl/>
    </w:pPr>
    <w:rPr>
      <w:rFonts w:eastAsiaTheme="minorEastAsia"/>
      <w:i/>
      <w:iCs/>
      <w:spacing w:val="4"/>
      <w:sz w:val="17"/>
      <w:szCs w:val="17"/>
      <w:lang w:eastAsia="ja-JP"/>
    </w:rPr>
  </w:style>
  <w:style w:type="character" w:styleId="PlaceholderText">
    <w:name w:val="Placeholder Text"/>
    <w:basedOn w:val="DefaultParagraphFont"/>
    <w:uiPriority w:val="99"/>
    <w:semiHidden/>
    <w:rsid w:val="00EA31AB"/>
    <w:rPr>
      <w:color w:val="808080"/>
    </w:rPr>
  </w:style>
  <w:style w:type="table" w:customStyle="1" w:styleId="TableGrid2">
    <w:name w:val="Table Grid2"/>
    <w:basedOn w:val="TableNormal"/>
    <w:next w:val="TableGrid"/>
    <w:uiPriority w:val="39"/>
    <w:rsid w:val="00EA31AB"/>
    <w:pPr>
      <w:widowControl/>
    </w:pPr>
    <w:rPr>
      <w:color w:val="404040" w:themeColor="text1" w:themeTint="BF"/>
      <w:sz w:val="18"/>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yllabusTable">
    <w:name w:val="Syllabus Table"/>
    <w:basedOn w:val="TableNormal"/>
    <w:uiPriority w:val="99"/>
    <w:rsid w:val="00EA31AB"/>
    <w:pPr>
      <w:widowControl/>
      <w:spacing w:before="60" w:after="60" w:line="276" w:lineRule="auto"/>
    </w:pPr>
    <w:rPr>
      <w:color w:val="595959" w:themeColor="text1" w:themeTint="A6"/>
      <w:lang w:eastAsia="ja-JP"/>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Pr>
    <w:tblStylePr w:type="firstRow">
      <w:rPr>
        <w:rFonts w:asciiTheme="majorHAnsi" w:hAnsiTheme="majorHAnsi"/>
        <w:b/>
        <w:i w:val="0"/>
        <w:color w:val="262626" w:themeColor="text1" w:themeTint="D9"/>
      </w:rPr>
      <w:tblPr/>
      <w:trPr>
        <w:tblHeader/>
      </w:tr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character" w:styleId="Hyperlink">
    <w:name w:val="Hyperlink"/>
    <w:basedOn w:val="DefaultParagraphFont"/>
    <w:uiPriority w:val="99"/>
    <w:unhideWhenUsed/>
    <w:rsid w:val="00EA31AB"/>
    <w:rPr>
      <w:color w:val="0000FF" w:themeColor="hyperlink"/>
      <w:u w:val="single"/>
    </w:rPr>
  </w:style>
  <w:style w:type="paragraph" w:styleId="Header">
    <w:name w:val="header"/>
    <w:basedOn w:val="Normal"/>
    <w:link w:val="HeaderChar"/>
    <w:uiPriority w:val="99"/>
    <w:unhideWhenUsed/>
    <w:rsid w:val="00EA31AB"/>
    <w:pPr>
      <w:widowControl/>
      <w:tabs>
        <w:tab w:val="center" w:pos="4680"/>
        <w:tab w:val="right" w:pos="9360"/>
      </w:tabs>
    </w:pPr>
    <w:rPr>
      <w:rFonts w:eastAsiaTheme="minorEastAsia"/>
      <w:spacing w:val="4"/>
      <w:sz w:val="20"/>
      <w:szCs w:val="20"/>
      <w:lang w:eastAsia="ja-JP"/>
    </w:rPr>
  </w:style>
  <w:style w:type="character" w:customStyle="1" w:styleId="HeaderChar">
    <w:name w:val="Header Char"/>
    <w:basedOn w:val="DefaultParagraphFont"/>
    <w:link w:val="Header"/>
    <w:uiPriority w:val="99"/>
    <w:rsid w:val="00EA31AB"/>
    <w:rPr>
      <w:rFonts w:eastAsiaTheme="minorEastAsia"/>
      <w:spacing w:val="4"/>
      <w:sz w:val="20"/>
      <w:szCs w:val="20"/>
      <w:lang w:eastAsia="ja-JP"/>
    </w:rPr>
  </w:style>
  <w:style w:type="character" w:styleId="CommentReference">
    <w:name w:val="annotation reference"/>
    <w:basedOn w:val="DefaultParagraphFont"/>
    <w:uiPriority w:val="99"/>
    <w:semiHidden/>
    <w:unhideWhenUsed/>
    <w:rsid w:val="00EA31AB"/>
    <w:rPr>
      <w:sz w:val="16"/>
      <w:szCs w:val="16"/>
    </w:rPr>
  </w:style>
  <w:style w:type="paragraph" w:styleId="CommentText">
    <w:name w:val="annotation text"/>
    <w:basedOn w:val="Normal"/>
    <w:link w:val="CommentTextChar"/>
    <w:uiPriority w:val="99"/>
    <w:semiHidden/>
    <w:unhideWhenUsed/>
    <w:rsid w:val="00EA31AB"/>
    <w:pPr>
      <w:widowControl/>
    </w:pPr>
    <w:rPr>
      <w:rFonts w:eastAsiaTheme="minorEastAsia"/>
      <w:spacing w:val="4"/>
      <w:sz w:val="20"/>
      <w:szCs w:val="20"/>
      <w:lang w:eastAsia="ja-JP"/>
    </w:rPr>
  </w:style>
  <w:style w:type="character" w:customStyle="1" w:styleId="CommentTextChar">
    <w:name w:val="Comment Text Char"/>
    <w:basedOn w:val="DefaultParagraphFont"/>
    <w:link w:val="CommentText"/>
    <w:uiPriority w:val="99"/>
    <w:semiHidden/>
    <w:rsid w:val="00EA31AB"/>
    <w:rPr>
      <w:rFonts w:eastAsiaTheme="minorEastAsia"/>
      <w:spacing w:val="4"/>
      <w:sz w:val="20"/>
      <w:szCs w:val="20"/>
      <w:lang w:eastAsia="ja-JP"/>
    </w:rPr>
  </w:style>
  <w:style w:type="paragraph" w:styleId="BalloonText">
    <w:name w:val="Balloon Text"/>
    <w:basedOn w:val="Normal"/>
    <w:link w:val="BalloonTextChar"/>
    <w:uiPriority w:val="99"/>
    <w:semiHidden/>
    <w:unhideWhenUsed/>
    <w:rsid w:val="00EA31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1AB"/>
    <w:rPr>
      <w:rFonts w:ascii="Segoe UI" w:hAnsi="Segoe UI" w:cs="Segoe UI"/>
      <w:sz w:val="18"/>
      <w:szCs w:val="18"/>
    </w:rPr>
  </w:style>
  <w:style w:type="paragraph" w:styleId="Footer">
    <w:name w:val="footer"/>
    <w:basedOn w:val="Normal"/>
    <w:link w:val="FooterChar"/>
    <w:uiPriority w:val="99"/>
    <w:unhideWhenUsed/>
    <w:rsid w:val="00741DD0"/>
    <w:pPr>
      <w:tabs>
        <w:tab w:val="center" w:pos="4680"/>
        <w:tab w:val="right" w:pos="9360"/>
      </w:tabs>
    </w:pPr>
  </w:style>
  <w:style w:type="character" w:customStyle="1" w:styleId="FooterChar">
    <w:name w:val="Footer Char"/>
    <w:basedOn w:val="DefaultParagraphFont"/>
    <w:link w:val="Footer"/>
    <w:uiPriority w:val="99"/>
    <w:rsid w:val="00741DD0"/>
  </w:style>
  <w:style w:type="paragraph" w:styleId="CommentSubject">
    <w:name w:val="annotation subject"/>
    <w:basedOn w:val="CommentText"/>
    <w:next w:val="CommentText"/>
    <w:link w:val="CommentSubjectChar"/>
    <w:uiPriority w:val="99"/>
    <w:semiHidden/>
    <w:unhideWhenUsed/>
    <w:rsid w:val="00BA15F6"/>
    <w:pPr>
      <w:widowControl w:val="0"/>
    </w:pPr>
    <w:rPr>
      <w:rFonts w:eastAsiaTheme="minorHAnsi"/>
      <w:b/>
      <w:bCs/>
      <w:spacing w:val="0"/>
      <w:lang w:eastAsia="en-US"/>
    </w:rPr>
  </w:style>
  <w:style w:type="character" w:customStyle="1" w:styleId="CommentSubjectChar">
    <w:name w:val="Comment Subject Char"/>
    <w:basedOn w:val="CommentTextChar"/>
    <w:link w:val="CommentSubject"/>
    <w:uiPriority w:val="99"/>
    <w:semiHidden/>
    <w:rsid w:val="00BA15F6"/>
    <w:rPr>
      <w:rFonts w:eastAsiaTheme="minorEastAsia"/>
      <w:b/>
      <w:bCs/>
      <w:spacing w:val="4"/>
      <w:sz w:val="20"/>
      <w:szCs w:val="20"/>
      <w:lang w:eastAsia="ja-JP"/>
    </w:rPr>
  </w:style>
  <w:style w:type="paragraph" w:styleId="NoSpacing">
    <w:name w:val="No Spacing"/>
    <w:uiPriority w:val="1"/>
    <w:qFormat/>
    <w:rsid w:val="009073A7"/>
  </w:style>
  <w:style w:type="character" w:styleId="UnresolvedMention">
    <w:name w:val="Unresolved Mention"/>
    <w:basedOn w:val="DefaultParagraphFont"/>
    <w:uiPriority w:val="99"/>
    <w:semiHidden/>
    <w:unhideWhenUsed/>
    <w:rsid w:val="00653167"/>
    <w:rPr>
      <w:color w:val="808080"/>
      <w:shd w:val="clear" w:color="auto" w:fill="E6E6E6"/>
    </w:rPr>
  </w:style>
  <w:style w:type="character" w:styleId="FollowedHyperlink">
    <w:name w:val="FollowedHyperlink"/>
    <w:basedOn w:val="DefaultParagraphFont"/>
    <w:uiPriority w:val="99"/>
    <w:semiHidden/>
    <w:unhideWhenUsed/>
    <w:rsid w:val="00312CAD"/>
    <w:rPr>
      <w:color w:val="800080" w:themeColor="followedHyperlink"/>
      <w:u w:val="single"/>
    </w:rPr>
  </w:style>
  <w:style w:type="character" w:customStyle="1" w:styleId="Heading5Char">
    <w:name w:val="Heading 5 Char"/>
    <w:basedOn w:val="DefaultParagraphFont"/>
    <w:link w:val="Heading5"/>
    <w:uiPriority w:val="9"/>
    <w:rsid w:val="0053363D"/>
    <w:rPr>
      <w:rFonts w:asciiTheme="majorHAnsi" w:eastAsiaTheme="majorEastAsia" w:hAnsiTheme="majorHAnsi" w:cstheme="majorBidi"/>
      <w:color w:val="365F91" w:themeColor="accent1" w:themeShade="BF"/>
    </w:rPr>
  </w:style>
  <w:style w:type="paragraph" w:customStyle="1" w:styleId="Style1">
    <w:name w:val="Style1"/>
    <w:basedOn w:val="Heading5"/>
    <w:uiPriority w:val="1"/>
    <w:qFormat/>
    <w:rsid w:val="0053363D"/>
    <w:pPr>
      <w:shd w:val="clear" w:color="auto" w:fill="63B0BB"/>
    </w:pPr>
    <w:rPr>
      <w:color w:val="FFFFFF" w:themeColor="background1"/>
    </w:rPr>
  </w:style>
  <w:style w:type="paragraph" w:customStyle="1" w:styleId="Style2">
    <w:name w:val="Style2"/>
    <w:basedOn w:val="Normal"/>
    <w:uiPriority w:val="1"/>
    <w:qFormat/>
    <w:rsid w:val="0030259F"/>
    <w:pPr>
      <w:shd w:val="clear" w:color="auto" w:fill="7D6890"/>
    </w:pPr>
    <w:rPr>
      <w:color w:val="FFFFFF" w:themeColor="background1"/>
    </w:rPr>
  </w:style>
  <w:style w:type="paragraph" w:styleId="Subtitle">
    <w:name w:val="Subtitle"/>
    <w:basedOn w:val="Normal"/>
    <w:next w:val="Normal"/>
    <w:link w:val="SubtitleChar"/>
    <w:uiPriority w:val="11"/>
    <w:qFormat/>
    <w:rsid w:val="003D432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D432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797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dvancelearning.swe.org/pages/timetable/CourseTimetable.aspx" TargetMode="External"/><Relationship Id="rId3" Type="http://schemas.openxmlformats.org/officeDocument/2006/relationships/settings" Target="settings.xml"/><Relationship Id="rId7" Type="http://schemas.openxmlformats.org/officeDocument/2006/relationships/hyperlink" Target="mailto:learning@swe.org" TargetMode="External"/><Relationship Id="rId12" Type="http://schemas.openxmlformats.org/officeDocument/2006/relationships/hyperlink" Target="http://societyofwomenengineers.swe.org/new-logo/category/332-section-log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vancelearning.swe.org/store/provider/provider09.ph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90B330760D4BDFBF03315084E30421"/>
        <w:category>
          <w:name w:val="General"/>
          <w:gallery w:val="placeholder"/>
        </w:category>
        <w:types>
          <w:type w:val="bbPlcHdr"/>
        </w:types>
        <w:behaviors>
          <w:behavior w:val="content"/>
        </w:behaviors>
        <w:guid w:val="{95865630-E22C-4475-8372-5FB2E9B9EB83}"/>
      </w:docPartPr>
      <w:docPartBody>
        <w:p w:rsidR="00B70FA7" w:rsidRDefault="000F1B55" w:rsidP="000F1B55">
          <w:pPr>
            <w:pStyle w:val="D990B330760D4BDFBF03315084E30421"/>
          </w:pPr>
          <w:r w:rsidRPr="006F0689">
            <w:rPr>
              <w:rStyle w:val="PlaceholderText"/>
              <w:rFonts w:ascii="Calibri Light" w:hAnsi="Calibri Light" w:cs="Calibri Light"/>
            </w:rPr>
            <w:t>Click or tap here to enter text.</w:t>
          </w:r>
        </w:p>
      </w:docPartBody>
    </w:docPart>
    <w:docPart>
      <w:docPartPr>
        <w:name w:val="194A4ECEC1524F2AA506EEBD192D782E"/>
        <w:category>
          <w:name w:val="General"/>
          <w:gallery w:val="placeholder"/>
        </w:category>
        <w:types>
          <w:type w:val="bbPlcHdr"/>
        </w:types>
        <w:behaviors>
          <w:behavior w:val="content"/>
        </w:behaviors>
        <w:guid w:val="{EE43BE56-FC5E-451C-8E75-EABC853F2A61}"/>
      </w:docPartPr>
      <w:docPartBody>
        <w:p w:rsidR="00B70FA7" w:rsidRDefault="000F1B55" w:rsidP="000F1B55">
          <w:pPr>
            <w:pStyle w:val="194A4ECEC1524F2AA506EEBD192D782E"/>
          </w:pPr>
          <w:r w:rsidRPr="006F0689">
            <w:rPr>
              <w:rStyle w:val="PlaceholderText"/>
              <w:rFonts w:ascii="Calibri Light" w:hAnsi="Calibri Light" w:cs="Calibri Ligh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F542861-5445-410C-8E4F-2E391B314A05}"/>
      </w:docPartPr>
      <w:docPartBody>
        <w:p w:rsidR="002D252E" w:rsidRDefault="005D70EB">
          <w:r w:rsidRPr="004F0DBB">
            <w:rPr>
              <w:rStyle w:val="PlaceholderText"/>
            </w:rPr>
            <w:t>Click or tap here to enter text.</w:t>
          </w:r>
        </w:p>
      </w:docPartBody>
    </w:docPart>
    <w:docPart>
      <w:docPartPr>
        <w:name w:val="95DEC98FAB784198864FD4278B25FE30"/>
        <w:category>
          <w:name w:val="General"/>
          <w:gallery w:val="placeholder"/>
        </w:category>
        <w:types>
          <w:type w:val="bbPlcHdr"/>
        </w:types>
        <w:behaviors>
          <w:behavior w:val="content"/>
        </w:behaviors>
        <w:guid w:val="{4980A593-B874-49CB-A87B-D5E438E715A1}"/>
      </w:docPartPr>
      <w:docPartBody>
        <w:p w:rsidR="00127FD0" w:rsidRDefault="002D252E" w:rsidP="002D252E">
          <w:pPr>
            <w:pStyle w:val="95DEC98FAB784198864FD4278B25FE30"/>
          </w:pPr>
          <w:r w:rsidRPr="00B96377">
            <w:rPr>
              <w:rStyle w:val="PlaceholderText"/>
              <w:rFonts w:ascii="Calibri Light" w:hAnsi="Calibri Light" w:cs="Calibri Ligh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067"/>
    <w:rsid w:val="00025677"/>
    <w:rsid w:val="000F1B55"/>
    <w:rsid w:val="00127FD0"/>
    <w:rsid w:val="00221AD6"/>
    <w:rsid w:val="002D252E"/>
    <w:rsid w:val="004951E8"/>
    <w:rsid w:val="005D70EB"/>
    <w:rsid w:val="00667FF6"/>
    <w:rsid w:val="006B6067"/>
    <w:rsid w:val="006F7622"/>
    <w:rsid w:val="00780DE3"/>
    <w:rsid w:val="00B70FA7"/>
    <w:rsid w:val="00B96A75"/>
    <w:rsid w:val="00CE4FF0"/>
    <w:rsid w:val="00CE614B"/>
    <w:rsid w:val="00D7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252E"/>
    <w:rPr>
      <w:color w:val="808080"/>
    </w:rPr>
  </w:style>
  <w:style w:type="paragraph" w:customStyle="1" w:styleId="004240DEC0DB464F9B55D07F1955EED5">
    <w:name w:val="004240DEC0DB464F9B55D07F1955EED5"/>
    <w:rsid w:val="006B6067"/>
  </w:style>
  <w:style w:type="paragraph" w:customStyle="1" w:styleId="BA69CB8B49FD4607ACD5AAAC4C415A16">
    <w:name w:val="BA69CB8B49FD4607ACD5AAAC4C415A16"/>
    <w:rsid w:val="006B6067"/>
  </w:style>
  <w:style w:type="paragraph" w:customStyle="1" w:styleId="CD56AB1976E547D0B7C9F60235D929B7">
    <w:name w:val="CD56AB1976E547D0B7C9F60235D929B7"/>
    <w:rsid w:val="006B6067"/>
  </w:style>
  <w:style w:type="paragraph" w:customStyle="1" w:styleId="3CA6D30FF0434CA3A5DF532E3E594A9A">
    <w:name w:val="3CA6D30FF0434CA3A5DF532E3E594A9A"/>
    <w:rsid w:val="006B6067"/>
  </w:style>
  <w:style w:type="paragraph" w:customStyle="1" w:styleId="F744612E2BDC42BDA87DBED81213EE85">
    <w:name w:val="F744612E2BDC42BDA87DBED81213EE85"/>
    <w:rsid w:val="006B6067"/>
  </w:style>
  <w:style w:type="paragraph" w:customStyle="1" w:styleId="C4E104A8D18B4EA1B28E9148A4B998F2">
    <w:name w:val="C4E104A8D18B4EA1B28E9148A4B998F2"/>
    <w:rsid w:val="006B6067"/>
  </w:style>
  <w:style w:type="paragraph" w:customStyle="1" w:styleId="3F7CCAD61A8A42E0A268A823EAE81254">
    <w:name w:val="3F7CCAD61A8A42E0A268A823EAE81254"/>
    <w:rsid w:val="006B6067"/>
  </w:style>
  <w:style w:type="paragraph" w:customStyle="1" w:styleId="EE3F6018015F469EAE256FFC54CE3481">
    <w:name w:val="EE3F6018015F469EAE256FFC54CE3481"/>
    <w:rsid w:val="006B6067"/>
  </w:style>
  <w:style w:type="paragraph" w:customStyle="1" w:styleId="AD5F5B86CFE24ED88383063CB2549D29">
    <w:name w:val="AD5F5B86CFE24ED88383063CB2549D29"/>
    <w:rsid w:val="006B6067"/>
  </w:style>
  <w:style w:type="paragraph" w:customStyle="1" w:styleId="22C36E414ECB4F5FBA2D02F30797A43F">
    <w:name w:val="22C36E414ECB4F5FBA2D02F30797A43F"/>
    <w:rsid w:val="006B6067"/>
  </w:style>
  <w:style w:type="paragraph" w:customStyle="1" w:styleId="6AC66EC94E48444D956A80066019CCF2">
    <w:name w:val="6AC66EC94E48444D956A80066019CCF2"/>
    <w:rsid w:val="006B6067"/>
  </w:style>
  <w:style w:type="paragraph" w:customStyle="1" w:styleId="CC57A9CEA2D64527A0E7DA1E343BDA89">
    <w:name w:val="CC57A9CEA2D64527A0E7DA1E343BDA89"/>
    <w:rsid w:val="006B6067"/>
  </w:style>
  <w:style w:type="paragraph" w:customStyle="1" w:styleId="15468BD0F1AA43D29FBCA10C6A06CF70">
    <w:name w:val="15468BD0F1AA43D29FBCA10C6A06CF70"/>
    <w:rsid w:val="006B6067"/>
  </w:style>
  <w:style w:type="paragraph" w:customStyle="1" w:styleId="61A3C6942E8C4DF59A0080190D9A8036">
    <w:name w:val="61A3C6942E8C4DF59A0080190D9A8036"/>
    <w:rsid w:val="006B6067"/>
  </w:style>
  <w:style w:type="paragraph" w:customStyle="1" w:styleId="30B418827FAB4564BF79726D0F966A05">
    <w:name w:val="30B418827FAB4564BF79726D0F966A05"/>
    <w:rsid w:val="006B6067"/>
  </w:style>
  <w:style w:type="paragraph" w:customStyle="1" w:styleId="4DF468B475FD47279204DD5A438F4440">
    <w:name w:val="4DF468B475FD47279204DD5A438F4440"/>
    <w:rsid w:val="006B6067"/>
  </w:style>
  <w:style w:type="paragraph" w:customStyle="1" w:styleId="728F12B5C817428492C399A3B2F2E5EF">
    <w:name w:val="728F12B5C817428492C399A3B2F2E5EF"/>
    <w:rsid w:val="006B6067"/>
  </w:style>
  <w:style w:type="paragraph" w:customStyle="1" w:styleId="96416248A6974ECEBC46DB157D88BE57">
    <w:name w:val="96416248A6974ECEBC46DB157D88BE57"/>
    <w:rsid w:val="006B6067"/>
  </w:style>
  <w:style w:type="paragraph" w:customStyle="1" w:styleId="C11ACC7B1EA941DB8879F402BF5B8925">
    <w:name w:val="C11ACC7B1EA941DB8879F402BF5B8925"/>
    <w:rsid w:val="006B6067"/>
  </w:style>
  <w:style w:type="paragraph" w:customStyle="1" w:styleId="C0E9492810E0492CA1AC8C75865B83DC">
    <w:name w:val="C0E9492810E0492CA1AC8C75865B83DC"/>
    <w:rsid w:val="006B6067"/>
  </w:style>
  <w:style w:type="paragraph" w:customStyle="1" w:styleId="30AF492B7BE443F187993381188CEA9F">
    <w:name w:val="30AF492B7BE443F187993381188CEA9F"/>
    <w:rsid w:val="006B6067"/>
  </w:style>
  <w:style w:type="paragraph" w:customStyle="1" w:styleId="5FFC8A97CA7641BE96C9316FC58524DA">
    <w:name w:val="5FFC8A97CA7641BE96C9316FC58524DA"/>
    <w:rsid w:val="006B6067"/>
  </w:style>
  <w:style w:type="paragraph" w:customStyle="1" w:styleId="CC94E79C47B84A88A3CBFF29B786D8FB">
    <w:name w:val="CC94E79C47B84A88A3CBFF29B786D8FB"/>
    <w:rsid w:val="006B6067"/>
  </w:style>
  <w:style w:type="paragraph" w:customStyle="1" w:styleId="08584ABA6D5B4D62992CFDE6193C0BC0">
    <w:name w:val="08584ABA6D5B4D62992CFDE6193C0BC0"/>
    <w:rsid w:val="006B6067"/>
  </w:style>
  <w:style w:type="paragraph" w:customStyle="1" w:styleId="D4EC147E73D0421CBCABE1F1415BC08D">
    <w:name w:val="D4EC147E73D0421CBCABE1F1415BC08D"/>
    <w:rsid w:val="006B6067"/>
  </w:style>
  <w:style w:type="paragraph" w:customStyle="1" w:styleId="A8F2F33070A74E009BF598DBFC57DD2B">
    <w:name w:val="A8F2F33070A74E009BF598DBFC57DD2B"/>
    <w:rsid w:val="006B6067"/>
  </w:style>
  <w:style w:type="paragraph" w:customStyle="1" w:styleId="F174EB4D2F3A40A4BDEF3904440B95DC">
    <w:name w:val="F174EB4D2F3A40A4BDEF3904440B95DC"/>
    <w:rsid w:val="006B6067"/>
  </w:style>
  <w:style w:type="paragraph" w:customStyle="1" w:styleId="95DA82A5C0854BA9ABDA8EBC5C94EE56">
    <w:name w:val="95DA82A5C0854BA9ABDA8EBC5C94EE56"/>
    <w:rsid w:val="006B6067"/>
  </w:style>
  <w:style w:type="paragraph" w:customStyle="1" w:styleId="2C8DF0B70FFA4B4F957983EAD721D496">
    <w:name w:val="2C8DF0B70FFA4B4F957983EAD721D496"/>
    <w:rsid w:val="006B6067"/>
  </w:style>
  <w:style w:type="paragraph" w:customStyle="1" w:styleId="FF7658FB771844AEA58CF899B5B18DA1">
    <w:name w:val="FF7658FB771844AEA58CF899B5B18DA1"/>
    <w:rsid w:val="006B6067"/>
  </w:style>
  <w:style w:type="paragraph" w:customStyle="1" w:styleId="E52123135B16432FB189208A3A71A866">
    <w:name w:val="E52123135B16432FB189208A3A71A866"/>
    <w:rsid w:val="006B6067"/>
  </w:style>
  <w:style w:type="paragraph" w:customStyle="1" w:styleId="E8C9FAF9096746E09CF8EADC079EBE90">
    <w:name w:val="E8C9FAF9096746E09CF8EADC079EBE90"/>
    <w:rsid w:val="006B6067"/>
  </w:style>
  <w:style w:type="paragraph" w:customStyle="1" w:styleId="BA172F360FC94B2FAFD36D6BF319C5EA">
    <w:name w:val="BA172F360FC94B2FAFD36D6BF319C5EA"/>
    <w:rsid w:val="006B6067"/>
  </w:style>
  <w:style w:type="paragraph" w:customStyle="1" w:styleId="2A205EFA9A78450C92FA03638E9CA314">
    <w:name w:val="2A205EFA9A78450C92FA03638E9CA314"/>
    <w:rsid w:val="006B6067"/>
  </w:style>
  <w:style w:type="paragraph" w:customStyle="1" w:styleId="432F823033C4471EBA4515F19E588F21">
    <w:name w:val="432F823033C4471EBA4515F19E588F21"/>
    <w:rsid w:val="006B6067"/>
  </w:style>
  <w:style w:type="paragraph" w:customStyle="1" w:styleId="3CF89DBD56794A51A6FDA1E8189C626A">
    <w:name w:val="3CF89DBD56794A51A6FDA1E8189C626A"/>
    <w:rsid w:val="006B6067"/>
  </w:style>
  <w:style w:type="paragraph" w:customStyle="1" w:styleId="3D567FED43BD4A55A8743342EC71AAEE">
    <w:name w:val="3D567FED43BD4A55A8743342EC71AAEE"/>
    <w:rsid w:val="006B6067"/>
  </w:style>
  <w:style w:type="paragraph" w:customStyle="1" w:styleId="C165A084911143D69F821D76608D0B95">
    <w:name w:val="C165A084911143D69F821D76608D0B95"/>
    <w:rsid w:val="006B6067"/>
  </w:style>
  <w:style w:type="paragraph" w:customStyle="1" w:styleId="C7FC67C8E0CC4D53939D64C7E5BB77C4">
    <w:name w:val="C7FC67C8E0CC4D53939D64C7E5BB77C4"/>
    <w:rsid w:val="006B6067"/>
  </w:style>
  <w:style w:type="paragraph" w:customStyle="1" w:styleId="E506438814E24FE1BB799BC8A796C6EF">
    <w:name w:val="E506438814E24FE1BB799BC8A796C6EF"/>
    <w:rsid w:val="006B6067"/>
  </w:style>
  <w:style w:type="paragraph" w:customStyle="1" w:styleId="C82A0D6B52D343E389B6DCA554422A61">
    <w:name w:val="C82A0D6B52D343E389B6DCA554422A61"/>
    <w:rsid w:val="006B6067"/>
  </w:style>
  <w:style w:type="paragraph" w:customStyle="1" w:styleId="B7138D4160E54F7DA36CEA7FADC1BB6C">
    <w:name w:val="B7138D4160E54F7DA36CEA7FADC1BB6C"/>
    <w:rsid w:val="006B6067"/>
  </w:style>
  <w:style w:type="paragraph" w:customStyle="1" w:styleId="E989769185914031BFC10F031FD849DF">
    <w:name w:val="E989769185914031BFC10F031FD849DF"/>
    <w:rsid w:val="006B6067"/>
  </w:style>
  <w:style w:type="paragraph" w:customStyle="1" w:styleId="164DFD5E50454AD789A22BF6F0879DA0">
    <w:name w:val="164DFD5E50454AD789A22BF6F0879DA0"/>
    <w:rsid w:val="006B6067"/>
  </w:style>
  <w:style w:type="paragraph" w:customStyle="1" w:styleId="B5D538BC8FC84ABBB50A48C72D048107">
    <w:name w:val="B5D538BC8FC84ABBB50A48C72D048107"/>
    <w:rsid w:val="006B6067"/>
  </w:style>
  <w:style w:type="paragraph" w:customStyle="1" w:styleId="05ECB15554BE4C8B8D9DA98DEF27D4C8">
    <w:name w:val="05ECB15554BE4C8B8D9DA98DEF27D4C8"/>
    <w:rsid w:val="006B6067"/>
  </w:style>
  <w:style w:type="paragraph" w:customStyle="1" w:styleId="6AD384207B5F49F2A318DB0E00FDFFF8">
    <w:name w:val="6AD384207B5F49F2A318DB0E00FDFFF8"/>
    <w:rsid w:val="006B6067"/>
  </w:style>
  <w:style w:type="paragraph" w:customStyle="1" w:styleId="3DA7EED1BEC643F3978CC74AFB1D34A7">
    <w:name w:val="3DA7EED1BEC643F3978CC74AFB1D34A7"/>
    <w:rsid w:val="006B6067"/>
  </w:style>
  <w:style w:type="paragraph" w:customStyle="1" w:styleId="16967271151E416689A353D985233A2D">
    <w:name w:val="16967271151E416689A353D985233A2D"/>
    <w:rsid w:val="006B6067"/>
  </w:style>
  <w:style w:type="paragraph" w:customStyle="1" w:styleId="1D695104C3364FD08470F06D8BB1D4E6">
    <w:name w:val="1D695104C3364FD08470F06D8BB1D4E6"/>
    <w:rsid w:val="006B6067"/>
  </w:style>
  <w:style w:type="paragraph" w:customStyle="1" w:styleId="E7BBE873324E42F596F51E942B77AF8E">
    <w:name w:val="E7BBE873324E42F596F51E942B77AF8E"/>
    <w:rsid w:val="006B6067"/>
  </w:style>
  <w:style w:type="paragraph" w:customStyle="1" w:styleId="2E84AEDC00A948EC8C3F0A6FF676E2AB">
    <w:name w:val="2E84AEDC00A948EC8C3F0A6FF676E2AB"/>
    <w:rsid w:val="006B6067"/>
  </w:style>
  <w:style w:type="paragraph" w:customStyle="1" w:styleId="FAEC7C5E80444662A21628550A94A62B">
    <w:name w:val="FAEC7C5E80444662A21628550A94A62B"/>
    <w:rsid w:val="006B6067"/>
  </w:style>
  <w:style w:type="paragraph" w:customStyle="1" w:styleId="CC571D5530AE4E8AB20B14D9E341F60F">
    <w:name w:val="CC571D5530AE4E8AB20B14D9E341F60F"/>
    <w:rsid w:val="006B6067"/>
  </w:style>
  <w:style w:type="paragraph" w:customStyle="1" w:styleId="DAAD9906189349D5BBF62E497DDF1C89">
    <w:name w:val="DAAD9906189349D5BBF62E497DDF1C89"/>
    <w:rsid w:val="006B6067"/>
  </w:style>
  <w:style w:type="paragraph" w:customStyle="1" w:styleId="70EDFA8E4A414CD2AFE7ED4FBAA585AE">
    <w:name w:val="70EDFA8E4A414CD2AFE7ED4FBAA585AE"/>
    <w:rsid w:val="006B6067"/>
  </w:style>
  <w:style w:type="paragraph" w:customStyle="1" w:styleId="509633B0D4BA4C4DBA2CA6F3A32CA7C0">
    <w:name w:val="509633B0D4BA4C4DBA2CA6F3A32CA7C0"/>
    <w:rsid w:val="006B6067"/>
  </w:style>
  <w:style w:type="paragraph" w:customStyle="1" w:styleId="BD3A59F8D66F48CA9C1C65973CA37EE3">
    <w:name w:val="BD3A59F8D66F48CA9C1C65973CA37EE3"/>
    <w:rsid w:val="006B6067"/>
  </w:style>
  <w:style w:type="paragraph" w:customStyle="1" w:styleId="B2C3DBC1C10240CB8BAF26321C60E66C">
    <w:name w:val="B2C3DBC1C10240CB8BAF26321C60E66C"/>
    <w:rsid w:val="006B6067"/>
  </w:style>
  <w:style w:type="paragraph" w:customStyle="1" w:styleId="DE957299A2994FC4BA14FCF45F2D4D3C">
    <w:name w:val="DE957299A2994FC4BA14FCF45F2D4D3C"/>
    <w:rsid w:val="006B6067"/>
  </w:style>
  <w:style w:type="paragraph" w:customStyle="1" w:styleId="AEEB99954AC243D393EECBF830080057">
    <w:name w:val="AEEB99954AC243D393EECBF830080057"/>
    <w:rsid w:val="006B6067"/>
  </w:style>
  <w:style w:type="paragraph" w:customStyle="1" w:styleId="93640AAFB7BB403E913FC237A3C42A56">
    <w:name w:val="93640AAFB7BB403E913FC237A3C42A56"/>
    <w:rsid w:val="006B6067"/>
  </w:style>
  <w:style w:type="paragraph" w:customStyle="1" w:styleId="A919AFA944464C95BCE6E0202FEEE03D">
    <w:name w:val="A919AFA944464C95BCE6E0202FEEE03D"/>
    <w:rsid w:val="006B6067"/>
  </w:style>
  <w:style w:type="paragraph" w:customStyle="1" w:styleId="A05861230F4A4353A13C3FAC48A126DD">
    <w:name w:val="A05861230F4A4353A13C3FAC48A126DD"/>
    <w:rsid w:val="006B6067"/>
  </w:style>
  <w:style w:type="paragraph" w:customStyle="1" w:styleId="F020B463F9D14FCBB4D27D7FD2EA4C6E">
    <w:name w:val="F020B463F9D14FCBB4D27D7FD2EA4C6E"/>
    <w:rsid w:val="006B6067"/>
  </w:style>
  <w:style w:type="paragraph" w:customStyle="1" w:styleId="E7C50CF90E4341209FF199D6E2E1422A">
    <w:name w:val="E7C50CF90E4341209FF199D6E2E1422A"/>
    <w:rsid w:val="006B6067"/>
  </w:style>
  <w:style w:type="paragraph" w:customStyle="1" w:styleId="53C5F56B81C94610B58226A1D35EEB14">
    <w:name w:val="53C5F56B81C94610B58226A1D35EEB14"/>
    <w:rsid w:val="006B6067"/>
  </w:style>
  <w:style w:type="paragraph" w:customStyle="1" w:styleId="310697FD93934CD1AF2B4E3E6973F659">
    <w:name w:val="310697FD93934CD1AF2B4E3E6973F659"/>
    <w:rsid w:val="006B6067"/>
  </w:style>
  <w:style w:type="paragraph" w:customStyle="1" w:styleId="958E7A0018BF453283321C83BB75B152">
    <w:name w:val="958E7A0018BF453283321C83BB75B152"/>
    <w:rsid w:val="006B6067"/>
  </w:style>
  <w:style w:type="paragraph" w:customStyle="1" w:styleId="FE5456B2B874470DB737611BEB48D366">
    <w:name w:val="FE5456B2B874470DB737611BEB48D366"/>
    <w:rsid w:val="006B6067"/>
  </w:style>
  <w:style w:type="paragraph" w:customStyle="1" w:styleId="E8DAC79B1AE648D892BC796CDB41D547">
    <w:name w:val="E8DAC79B1AE648D892BC796CDB41D547"/>
    <w:rsid w:val="006B6067"/>
  </w:style>
  <w:style w:type="paragraph" w:customStyle="1" w:styleId="639BEF31B44C47A08A2DE489BDAE6A0D">
    <w:name w:val="639BEF31B44C47A08A2DE489BDAE6A0D"/>
    <w:rsid w:val="006B6067"/>
  </w:style>
  <w:style w:type="paragraph" w:customStyle="1" w:styleId="C0CEF5E2B35445BD97C0A8060C4754B8">
    <w:name w:val="C0CEF5E2B35445BD97C0A8060C4754B8"/>
    <w:rsid w:val="006B6067"/>
  </w:style>
  <w:style w:type="paragraph" w:customStyle="1" w:styleId="3721709527504895863278569D0FAB22">
    <w:name w:val="3721709527504895863278569D0FAB22"/>
    <w:rsid w:val="006B6067"/>
  </w:style>
  <w:style w:type="paragraph" w:customStyle="1" w:styleId="93A1D5E9B8BC4B718A03964B526CE977">
    <w:name w:val="93A1D5E9B8BC4B718A03964B526CE977"/>
    <w:rsid w:val="006B6067"/>
  </w:style>
  <w:style w:type="paragraph" w:customStyle="1" w:styleId="CB91B9AC49974B05982A24FB8C5EA7A8">
    <w:name w:val="CB91B9AC49974B05982A24FB8C5EA7A8"/>
    <w:rsid w:val="006B6067"/>
  </w:style>
  <w:style w:type="paragraph" w:customStyle="1" w:styleId="C3A4E0F77FDC4BD1A7E8A6184A537533">
    <w:name w:val="C3A4E0F77FDC4BD1A7E8A6184A537533"/>
    <w:rsid w:val="006B6067"/>
  </w:style>
  <w:style w:type="paragraph" w:customStyle="1" w:styleId="D80FBC342B0249619DA540A97B3B002A">
    <w:name w:val="D80FBC342B0249619DA540A97B3B002A"/>
    <w:rsid w:val="006B6067"/>
  </w:style>
  <w:style w:type="paragraph" w:customStyle="1" w:styleId="C7FC67C8E0CC4D53939D64C7E5BB77C41">
    <w:name w:val="C7FC67C8E0CC4D53939D64C7E5BB77C41"/>
    <w:rsid w:val="004951E8"/>
    <w:pPr>
      <w:widowControl w:val="0"/>
      <w:spacing w:after="0" w:line="240" w:lineRule="auto"/>
    </w:pPr>
    <w:rPr>
      <w:rFonts w:eastAsiaTheme="minorHAnsi"/>
    </w:rPr>
  </w:style>
  <w:style w:type="paragraph" w:customStyle="1" w:styleId="E506438814E24FE1BB799BC8A796C6EF1">
    <w:name w:val="E506438814E24FE1BB799BC8A796C6EF1"/>
    <w:rsid w:val="004951E8"/>
    <w:pPr>
      <w:widowControl w:val="0"/>
      <w:spacing w:after="0" w:line="240" w:lineRule="auto"/>
    </w:pPr>
    <w:rPr>
      <w:rFonts w:eastAsiaTheme="minorHAnsi"/>
    </w:rPr>
  </w:style>
  <w:style w:type="paragraph" w:customStyle="1" w:styleId="E989769185914031BFC10F031FD849DF1">
    <w:name w:val="E989769185914031BFC10F031FD849DF1"/>
    <w:rsid w:val="004951E8"/>
    <w:pPr>
      <w:widowControl w:val="0"/>
      <w:spacing w:after="0" w:line="240" w:lineRule="auto"/>
    </w:pPr>
    <w:rPr>
      <w:rFonts w:eastAsiaTheme="minorHAnsi"/>
    </w:rPr>
  </w:style>
  <w:style w:type="paragraph" w:customStyle="1" w:styleId="164DFD5E50454AD789A22BF6F0879DA01">
    <w:name w:val="164DFD5E50454AD789A22BF6F0879DA01"/>
    <w:rsid w:val="004951E8"/>
    <w:pPr>
      <w:widowControl w:val="0"/>
      <w:spacing w:after="0" w:line="240" w:lineRule="auto"/>
    </w:pPr>
    <w:rPr>
      <w:rFonts w:eastAsiaTheme="minorHAnsi"/>
    </w:rPr>
  </w:style>
  <w:style w:type="paragraph" w:customStyle="1" w:styleId="F4EEF75CDA014D47AD0F390C847D7B67">
    <w:name w:val="F4EEF75CDA014D47AD0F390C847D7B67"/>
    <w:rsid w:val="004951E8"/>
    <w:pPr>
      <w:widowControl w:val="0"/>
      <w:spacing w:after="0" w:line="240" w:lineRule="auto"/>
    </w:pPr>
    <w:rPr>
      <w:rFonts w:eastAsiaTheme="minorHAnsi"/>
    </w:rPr>
  </w:style>
  <w:style w:type="paragraph" w:customStyle="1" w:styleId="3DA7EED1BEC643F3978CC74AFB1D34A71">
    <w:name w:val="3DA7EED1BEC643F3978CC74AFB1D34A71"/>
    <w:rsid w:val="004951E8"/>
    <w:pPr>
      <w:widowControl w:val="0"/>
      <w:spacing w:after="0" w:line="240" w:lineRule="auto"/>
    </w:pPr>
    <w:rPr>
      <w:rFonts w:eastAsiaTheme="minorHAnsi"/>
    </w:rPr>
  </w:style>
  <w:style w:type="paragraph" w:customStyle="1" w:styleId="2E84AEDC00A948EC8C3F0A6FF676E2AB1">
    <w:name w:val="2E84AEDC00A948EC8C3F0A6FF676E2AB1"/>
    <w:rsid w:val="004951E8"/>
    <w:pPr>
      <w:widowControl w:val="0"/>
      <w:spacing w:after="0" w:line="240" w:lineRule="auto"/>
    </w:pPr>
    <w:rPr>
      <w:rFonts w:eastAsiaTheme="minorHAnsi"/>
    </w:rPr>
  </w:style>
  <w:style w:type="paragraph" w:customStyle="1" w:styleId="FAEC7C5E80444662A21628550A94A62B1">
    <w:name w:val="FAEC7C5E80444662A21628550A94A62B1"/>
    <w:rsid w:val="004951E8"/>
    <w:pPr>
      <w:widowControl w:val="0"/>
      <w:spacing w:after="0" w:line="240" w:lineRule="auto"/>
    </w:pPr>
    <w:rPr>
      <w:rFonts w:eastAsiaTheme="minorHAnsi"/>
    </w:rPr>
  </w:style>
  <w:style w:type="paragraph" w:customStyle="1" w:styleId="8F4B70C951CF46BF8DD12F5ECFA231C9">
    <w:name w:val="8F4B70C951CF46BF8DD12F5ECFA231C9"/>
    <w:rsid w:val="004951E8"/>
    <w:pPr>
      <w:widowControl w:val="0"/>
      <w:spacing w:after="0" w:line="240" w:lineRule="auto"/>
    </w:pPr>
    <w:rPr>
      <w:rFonts w:eastAsiaTheme="minorHAnsi"/>
    </w:rPr>
  </w:style>
  <w:style w:type="paragraph" w:customStyle="1" w:styleId="509633B0D4BA4C4DBA2CA6F3A32CA7C01">
    <w:name w:val="509633B0D4BA4C4DBA2CA6F3A32CA7C01"/>
    <w:rsid w:val="004951E8"/>
    <w:pPr>
      <w:widowControl w:val="0"/>
      <w:spacing w:after="0" w:line="240" w:lineRule="auto"/>
    </w:pPr>
    <w:rPr>
      <w:rFonts w:eastAsiaTheme="minorHAnsi"/>
    </w:rPr>
  </w:style>
  <w:style w:type="paragraph" w:customStyle="1" w:styleId="6C75EF16275E4346861C0B516E046FC9">
    <w:name w:val="6C75EF16275E4346861C0B516E046FC9"/>
    <w:rsid w:val="004951E8"/>
    <w:pPr>
      <w:widowControl w:val="0"/>
      <w:spacing w:after="0" w:line="240" w:lineRule="auto"/>
    </w:pPr>
    <w:rPr>
      <w:rFonts w:eastAsiaTheme="minorHAnsi"/>
    </w:rPr>
  </w:style>
  <w:style w:type="paragraph" w:customStyle="1" w:styleId="C11ACC7B1EA941DB8879F402BF5B89251">
    <w:name w:val="C11ACC7B1EA941DB8879F402BF5B89251"/>
    <w:rsid w:val="004951E8"/>
    <w:pPr>
      <w:spacing w:after="0" w:line="240" w:lineRule="auto"/>
      <w:jc w:val="center"/>
      <w:outlineLvl w:val="2"/>
    </w:pPr>
    <w:rPr>
      <w:rFonts w:asciiTheme="majorHAnsi" w:eastAsiaTheme="majorEastAsia" w:hAnsiTheme="majorHAnsi" w:cstheme="majorBidi"/>
      <w:b/>
      <w:bCs/>
      <w:spacing w:val="4"/>
      <w:lang w:eastAsia="ja-JP"/>
    </w:rPr>
  </w:style>
  <w:style w:type="paragraph" w:customStyle="1" w:styleId="C0E9492810E0492CA1AC8C75865B83DC1">
    <w:name w:val="C0E9492810E0492CA1AC8C75865B83DC1"/>
    <w:rsid w:val="004951E8"/>
    <w:pPr>
      <w:widowControl w:val="0"/>
      <w:spacing w:after="0" w:line="240" w:lineRule="auto"/>
    </w:pPr>
    <w:rPr>
      <w:rFonts w:eastAsiaTheme="minorHAnsi"/>
    </w:rPr>
  </w:style>
  <w:style w:type="paragraph" w:customStyle="1" w:styleId="0471955B294D4CABB5E547653F1EFA88">
    <w:name w:val="0471955B294D4CABB5E547653F1EFA88"/>
    <w:rsid w:val="004951E8"/>
    <w:pPr>
      <w:widowControl w:val="0"/>
      <w:spacing w:after="0" w:line="240" w:lineRule="auto"/>
    </w:pPr>
    <w:rPr>
      <w:rFonts w:eastAsiaTheme="minorHAnsi"/>
    </w:rPr>
  </w:style>
  <w:style w:type="paragraph" w:customStyle="1" w:styleId="BD3A59F8D66F48CA9C1C65973CA37EE31">
    <w:name w:val="BD3A59F8D66F48CA9C1C65973CA37EE31"/>
    <w:rsid w:val="004951E8"/>
    <w:pPr>
      <w:widowControl w:val="0"/>
      <w:spacing w:after="0" w:line="240" w:lineRule="auto"/>
    </w:pPr>
    <w:rPr>
      <w:rFonts w:eastAsiaTheme="minorHAnsi"/>
    </w:rPr>
  </w:style>
  <w:style w:type="paragraph" w:customStyle="1" w:styleId="B2C3DBC1C10240CB8BAF26321C60E66C1">
    <w:name w:val="B2C3DBC1C10240CB8BAF26321C60E66C1"/>
    <w:rsid w:val="004951E8"/>
    <w:pPr>
      <w:widowControl w:val="0"/>
      <w:spacing w:after="0" w:line="240" w:lineRule="auto"/>
    </w:pPr>
    <w:rPr>
      <w:rFonts w:eastAsiaTheme="minorHAnsi"/>
    </w:rPr>
  </w:style>
  <w:style w:type="paragraph" w:customStyle="1" w:styleId="639BEF31B44C47A08A2DE489BDAE6A0D1">
    <w:name w:val="639BEF31B44C47A08A2DE489BDAE6A0D1"/>
    <w:rsid w:val="004951E8"/>
    <w:pPr>
      <w:widowControl w:val="0"/>
      <w:spacing w:after="0" w:line="240" w:lineRule="auto"/>
    </w:pPr>
    <w:rPr>
      <w:rFonts w:eastAsiaTheme="minorHAnsi"/>
    </w:rPr>
  </w:style>
  <w:style w:type="paragraph" w:customStyle="1" w:styleId="C0CEF5E2B35445BD97C0A8060C4754B81">
    <w:name w:val="C0CEF5E2B35445BD97C0A8060C4754B81"/>
    <w:rsid w:val="004951E8"/>
    <w:pPr>
      <w:widowControl w:val="0"/>
      <w:spacing w:after="0" w:line="240" w:lineRule="auto"/>
    </w:pPr>
    <w:rPr>
      <w:rFonts w:eastAsiaTheme="minorHAnsi"/>
    </w:rPr>
  </w:style>
  <w:style w:type="paragraph" w:customStyle="1" w:styleId="3721709527504895863278569D0FAB221">
    <w:name w:val="3721709527504895863278569D0FAB221"/>
    <w:rsid w:val="004951E8"/>
    <w:pPr>
      <w:widowControl w:val="0"/>
      <w:spacing w:after="0" w:line="240" w:lineRule="auto"/>
    </w:pPr>
    <w:rPr>
      <w:rFonts w:eastAsiaTheme="minorHAnsi"/>
    </w:rPr>
  </w:style>
  <w:style w:type="paragraph" w:customStyle="1" w:styleId="93A1D5E9B8BC4B718A03964B526CE9771">
    <w:name w:val="93A1D5E9B8BC4B718A03964B526CE9771"/>
    <w:rsid w:val="004951E8"/>
    <w:pPr>
      <w:widowControl w:val="0"/>
      <w:spacing w:after="0" w:line="240" w:lineRule="auto"/>
    </w:pPr>
    <w:rPr>
      <w:rFonts w:eastAsiaTheme="minorHAnsi"/>
    </w:rPr>
  </w:style>
  <w:style w:type="paragraph" w:customStyle="1" w:styleId="CB91B9AC49974B05982A24FB8C5EA7A81">
    <w:name w:val="CB91B9AC49974B05982A24FB8C5EA7A81"/>
    <w:rsid w:val="004951E8"/>
    <w:pPr>
      <w:widowControl w:val="0"/>
      <w:spacing w:after="0" w:line="240" w:lineRule="auto"/>
    </w:pPr>
    <w:rPr>
      <w:rFonts w:eastAsiaTheme="minorHAnsi"/>
    </w:rPr>
  </w:style>
  <w:style w:type="paragraph" w:customStyle="1" w:styleId="30AF492B7BE443F187993381188CEA9F1">
    <w:name w:val="30AF492B7BE443F187993381188CEA9F1"/>
    <w:rsid w:val="004951E8"/>
    <w:pPr>
      <w:widowControl w:val="0"/>
      <w:spacing w:after="0" w:line="240" w:lineRule="auto"/>
    </w:pPr>
    <w:rPr>
      <w:rFonts w:eastAsiaTheme="minorHAnsi"/>
    </w:rPr>
  </w:style>
  <w:style w:type="paragraph" w:customStyle="1" w:styleId="C3A4E0F77FDC4BD1A7E8A6184A5375331">
    <w:name w:val="C3A4E0F77FDC4BD1A7E8A6184A5375331"/>
    <w:rsid w:val="004951E8"/>
    <w:pPr>
      <w:widowControl w:val="0"/>
      <w:spacing w:after="0" w:line="240" w:lineRule="auto"/>
    </w:pPr>
    <w:rPr>
      <w:rFonts w:eastAsiaTheme="minorHAnsi"/>
    </w:rPr>
  </w:style>
  <w:style w:type="paragraph" w:customStyle="1" w:styleId="D80FBC342B0249619DA540A97B3B002A1">
    <w:name w:val="D80FBC342B0249619DA540A97B3B002A1"/>
    <w:rsid w:val="004951E8"/>
    <w:pPr>
      <w:widowControl w:val="0"/>
      <w:spacing w:after="0" w:line="240" w:lineRule="auto"/>
    </w:pPr>
    <w:rPr>
      <w:rFonts w:eastAsiaTheme="minorHAnsi"/>
    </w:rPr>
  </w:style>
  <w:style w:type="paragraph" w:customStyle="1" w:styleId="C7FC67C8E0CC4D53939D64C7E5BB77C42">
    <w:name w:val="C7FC67C8E0CC4D53939D64C7E5BB77C42"/>
    <w:rsid w:val="004951E8"/>
    <w:pPr>
      <w:widowControl w:val="0"/>
      <w:spacing w:after="0" w:line="240" w:lineRule="auto"/>
    </w:pPr>
    <w:rPr>
      <w:rFonts w:eastAsiaTheme="minorHAnsi"/>
    </w:rPr>
  </w:style>
  <w:style w:type="paragraph" w:customStyle="1" w:styleId="E506438814E24FE1BB799BC8A796C6EF2">
    <w:name w:val="E506438814E24FE1BB799BC8A796C6EF2"/>
    <w:rsid w:val="004951E8"/>
    <w:pPr>
      <w:widowControl w:val="0"/>
      <w:spacing w:after="0" w:line="240" w:lineRule="auto"/>
    </w:pPr>
    <w:rPr>
      <w:rFonts w:eastAsiaTheme="minorHAnsi"/>
    </w:rPr>
  </w:style>
  <w:style w:type="paragraph" w:customStyle="1" w:styleId="E989769185914031BFC10F031FD849DF2">
    <w:name w:val="E989769185914031BFC10F031FD849DF2"/>
    <w:rsid w:val="004951E8"/>
    <w:pPr>
      <w:widowControl w:val="0"/>
      <w:spacing w:after="0" w:line="240" w:lineRule="auto"/>
    </w:pPr>
    <w:rPr>
      <w:rFonts w:eastAsiaTheme="minorHAnsi"/>
    </w:rPr>
  </w:style>
  <w:style w:type="paragraph" w:customStyle="1" w:styleId="164DFD5E50454AD789A22BF6F0879DA02">
    <w:name w:val="164DFD5E50454AD789A22BF6F0879DA02"/>
    <w:rsid w:val="004951E8"/>
    <w:pPr>
      <w:widowControl w:val="0"/>
      <w:spacing w:after="0" w:line="240" w:lineRule="auto"/>
    </w:pPr>
    <w:rPr>
      <w:rFonts w:eastAsiaTheme="minorHAnsi"/>
    </w:rPr>
  </w:style>
  <w:style w:type="paragraph" w:customStyle="1" w:styleId="F4EEF75CDA014D47AD0F390C847D7B671">
    <w:name w:val="F4EEF75CDA014D47AD0F390C847D7B671"/>
    <w:rsid w:val="004951E8"/>
    <w:pPr>
      <w:widowControl w:val="0"/>
      <w:spacing w:after="0" w:line="240" w:lineRule="auto"/>
    </w:pPr>
    <w:rPr>
      <w:rFonts w:eastAsiaTheme="minorHAnsi"/>
    </w:rPr>
  </w:style>
  <w:style w:type="paragraph" w:customStyle="1" w:styleId="3DA7EED1BEC643F3978CC74AFB1D34A72">
    <w:name w:val="3DA7EED1BEC643F3978CC74AFB1D34A72"/>
    <w:rsid w:val="004951E8"/>
    <w:pPr>
      <w:widowControl w:val="0"/>
      <w:spacing w:after="0" w:line="240" w:lineRule="auto"/>
    </w:pPr>
    <w:rPr>
      <w:rFonts w:eastAsiaTheme="minorHAnsi"/>
    </w:rPr>
  </w:style>
  <w:style w:type="paragraph" w:customStyle="1" w:styleId="2E84AEDC00A948EC8C3F0A6FF676E2AB2">
    <w:name w:val="2E84AEDC00A948EC8C3F0A6FF676E2AB2"/>
    <w:rsid w:val="004951E8"/>
    <w:pPr>
      <w:widowControl w:val="0"/>
      <w:spacing w:after="0" w:line="240" w:lineRule="auto"/>
    </w:pPr>
    <w:rPr>
      <w:rFonts w:eastAsiaTheme="minorHAnsi"/>
    </w:rPr>
  </w:style>
  <w:style w:type="paragraph" w:customStyle="1" w:styleId="FAEC7C5E80444662A21628550A94A62B2">
    <w:name w:val="FAEC7C5E80444662A21628550A94A62B2"/>
    <w:rsid w:val="004951E8"/>
    <w:pPr>
      <w:widowControl w:val="0"/>
      <w:spacing w:after="0" w:line="240" w:lineRule="auto"/>
    </w:pPr>
    <w:rPr>
      <w:rFonts w:eastAsiaTheme="minorHAnsi"/>
    </w:rPr>
  </w:style>
  <w:style w:type="paragraph" w:customStyle="1" w:styleId="8F4B70C951CF46BF8DD12F5ECFA231C91">
    <w:name w:val="8F4B70C951CF46BF8DD12F5ECFA231C91"/>
    <w:rsid w:val="004951E8"/>
    <w:pPr>
      <w:widowControl w:val="0"/>
      <w:spacing w:after="0" w:line="240" w:lineRule="auto"/>
    </w:pPr>
    <w:rPr>
      <w:rFonts w:eastAsiaTheme="minorHAnsi"/>
    </w:rPr>
  </w:style>
  <w:style w:type="paragraph" w:customStyle="1" w:styleId="509633B0D4BA4C4DBA2CA6F3A32CA7C02">
    <w:name w:val="509633B0D4BA4C4DBA2CA6F3A32CA7C02"/>
    <w:rsid w:val="004951E8"/>
    <w:pPr>
      <w:widowControl w:val="0"/>
      <w:spacing w:after="0" w:line="240" w:lineRule="auto"/>
    </w:pPr>
    <w:rPr>
      <w:rFonts w:eastAsiaTheme="minorHAnsi"/>
    </w:rPr>
  </w:style>
  <w:style w:type="paragraph" w:customStyle="1" w:styleId="6C75EF16275E4346861C0B516E046FC91">
    <w:name w:val="6C75EF16275E4346861C0B516E046FC91"/>
    <w:rsid w:val="004951E8"/>
    <w:pPr>
      <w:widowControl w:val="0"/>
      <w:spacing w:after="0" w:line="240" w:lineRule="auto"/>
    </w:pPr>
    <w:rPr>
      <w:rFonts w:eastAsiaTheme="minorHAnsi"/>
    </w:rPr>
  </w:style>
  <w:style w:type="paragraph" w:customStyle="1" w:styleId="C11ACC7B1EA941DB8879F402BF5B89252">
    <w:name w:val="C11ACC7B1EA941DB8879F402BF5B89252"/>
    <w:rsid w:val="004951E8"/>
    <w:pPr>
      <w:spacing w:after="0" w:line="240" w:lineRule="auto"/>
      <w:jc w:val="center"/>
      <w:outlineLvl w:val="2"/>
    </w:pPr>
    <w:rPr>
      <w:rFonts w:asciiTheme="majorHAnsi" w:eastAsiaTheme="majorEastAsia" w:hAnsiTheme="majorHAnsi" w:cstheme="majorBidi"/>
      <w:b/>
      <w:bCs/>
      <w:spacing w:val="4"/>
      <w:lang w:eastAsia="ja-JP"/>
    </w:rPr>
  </w:style>
  <w:style w:type="paragraph" w:customStyle="1" w:styleId="C0E9492810E0492CA1AC8C75865B83DC2">
    <w:name w:val="C0E9492810E0492CA1AC8C75865B83DC2"/>
    <w:rsid w:val="004951E8"/>
    <w:pPr>
      <w:widowControl w:val="0"/>
      <w:spacing w:after="0" w:line="240" w:lineRule="auto"/>
    </w:pPr>
    <w:rPr>
      <w:rFonts w:eastAsiaTheme="minorHAnsi"/>
    </w:rPr>
  </w:style>
  <w:style w:type="paragraph" w:customStyle="1" w:styleId="0471955B294D4CABB5E547653F1EFA881">
    <w:name w:val="0471955B294D4CABB5E547653F1EFA881"/>
    <w:rsid w:val="004951E8"/>
    <w:pPr>
      <w:widowControl w:val="0"/>
      <w:spacing w:after="0" w:line="240" w:lineRule="auto"/>
    </w:pPr>
    <w:rPr>
      <w:rFonts w:eastAsiaTheme="minorHAnsi"/>
    </w:rPr>
  </w:style>
  <w:style w:type="paragraph" w:customStyle="1" w:styleId="BD3A59F8D66F48CA9C1C65973CA37EE32">
    <w:name w:val="BD3A59F8D66F48CA9C1C65973CA37EE32"/>
    <w:rsid w:val="004951E8"/>
    <w:pPr>
      <w:widowControl w:val="0"/>
      <w:spacing w:after="0" w:line="240" w:lineRule="auto"/>
    </w:pPr>
    <w:rPr>
      <w:rFonts w:eastAsiaTheme="minorHAnsi"/>
    </w:rPr>
  </w:style>
  <w:style w:type="paragraph" w:customStyle="1" w:styleId="B2C3DBC1C10240CB8BAF26321C60E66C2">
    <w:name w:val="B2C3DBC1C10240CB8BAF26321C60E66C2"/>
    <w:rsid w:val="004951E8"/>
    <w:pPr>
      <w:widowControl w:val="0"/>
      <w:spacing w:after="0" w:line="240" w:lineRule="auto"/>
    </w:pPr>
    <w:rPr>
      <w:rFonts w:eastAsiaTheme="minorHAnsi"/>
    </w:rPr>
  </w:style>
  <w:style w:type="paragraph" w:customStyle="1" w:styleId="639BEF31B44C47A08A2DE489BDAE6A0D2">
    <w:name w:val="639BEF31B44C47A08A2DE489BDAE6A0D2"/>
    <w:rsid w:val="004951E8"/>
    <w:pPr>
      <w:widowControl w:val="0"/>
      <w:spacing w:after="0" w:line="240" w:lineRule="auto"/>
    </w:pPr>
    <w:rPr>
      <w:rFonts w:eastAsiaTheme="minorHAnsi"/>
    </w:rPr>
  </w:style>
  <w:style w:type="paragraph" w:customStyle="1" w:styleId="C0CEF5E2B35445BD97C0A8060C4754B82">
    <w:name w:val="C0CEF5E2B35445BD97C0A8060C4754B82"/>
    <w:rsid w:val="004951E8"/>
    <w:pPr>
      <w:widowControl w:val="0"/>
      <w:spacing w:after="0" w:line="240" w:lineRule="auto"/>
    </w:pPr>
    <w:rPr>
      <w:rFonts w:eastAsiaTheme="minorHAnsi"/>
    </w:rPr>
  </w:style>
  <w:style w:type="paragraph" w:customStyle="1" w:styleId="3721709527504895863278569D0FAB222">
    <w:name w:val="3721709527504895863278569D0FAB222"/>
    <w:rsid w:val="004951E8"/>
    <w:pPr>
      <w:widowControl w:val="0"/>
      <w:spacing w:after="0" w:line="240" w:lineRule="auto"/>
    </w:pPr>
    <w:rPr>
      <w:rFonts w:eastAsiaTheme="minorHAnsi"/>
    </w:rPr>
  </w:style>
  <w:style w:type="paragraph" w:customStyle="1" w:styleId="93A1D5E9B8BC4B718A03964B526CE9772">
    <w:name w:val="93A1D5E9B8BC4B718A03964B526CE9772"/>
    <w:rsid w:val="004951E8"/>
    <w:pPr>
      <w:widowControl w:val="0"/>
      <w:spacing w:after="0" w:line="240" w:lineRule="auto"/>
    </w:pPr>
    <w:rPr>
      <w:rFonts w:eastAsiaTheme="minorHAnsi"/>
    </w:rPr>
  </w:style>
  <w:style w:type="paragraph" w:customStyle="1" w:styleId="CB91B9AC49974B05982A24FB8C5EA7A82">
    <w:name w:val="CB91B9AC49974B05982A24FB8C5EA7A82"/>
    <w:rsid w:val="004951E8"/>
    <w:pPr>
      <w:widowControl w:val="0"/>
      <w:spacing w:after="0" w:line="240" w:lineRule="auto"/>
    </w:pPr>
    <w:rPr>
      <w:rFonts w:eastAsiaTheme="minorHAnsi"/>
    </w:rPr>
  </w:style>
  <w:style w:type="paragraph" w:customStyle="1" w:styleId="30AF492B7BE443F187993381188CEA9F2">
    <w:name w:val="30AF492B7BE443F187993381188CEA9F2"/>
    <w:rsid w:val="004951E8"/>
    <w:pPr>
      <w:widowControl w:val="0"/>
      <w:spacing w:after="0" w:line="240" w:lineRule="auto"/>
    </w:pPr>
    <w:rPr>
      <w:rFonts w:eastAsiaTheme="minorHAnsi"/>
    </w:rPr>
  </w:style>
  <w:style w:type="paragraph" w:customStyle="1" w:styleId="C3A4E0F77FDC4BD1A7E8A6184A5375332">
    <w:name w:val="C3A4E0F77FDC4BD1A7E8A6184A5375332"/>
    <w:rsid w:val="004951E8"/>
    <w:pPr>
      <w:widowControl w:val="0"/>
      <w:spacing w:after="0" w:line="240" w:lineRule="auto"/>
    </w:pPr>
    <w:rPr>
      <w:rFonts w:eastAsiaTheme="minorHAnsi"/>
    </w:rPr>
  </w:style>
  <w:style w:type="paragraph" w:customStyle="1" w:styleId="D80FBC342B0249619DA540A97B3B002A2">
    <w:name w:val="D80FBC342B0249619DA540A97B3B002A2"/>
    <w:rsid w:val="004951E8"/>
    <w:pPr>
      <w:widowControl w:val="0"/>
      <w:spacing w:after="0" w:line="240" w:lineRule="auto"/>
    </w:pPr>
    <w:rPr>
      <w:rFonts w:eastAsiaTheme="minorHAnsi"/>
    </w:rPr>
  </w:style>
  <w:style w:type="paragraph" w:customStyle="1" w:styleId="2677119BC77B4E4DA82B981959C85D29">
    <w:name w:val="2677119BC77B4E4DA82B981959C85D29"/>
    <w:rsid w:val="00667FF6"/>
  </w:style>
  <w:style w:type="paragraph" w:customStyle="1" w:styleId="0BC7B541A79C41948B809739B2B32957">
    <w:name w:val="0BC7B541A79C41948B809739B2B32957"/>
    <w:rsid w:val="00667FF6"/>
  </w:style>
  <w:style w:type="paragraph" w:customStyle="1" w:styleId="0651DD52A5464C828C03B56C4D798D73">
    <w:name w:val="0651DD52A5464C828C03B56C4D798D73"/>
    <w:rsid w:val="00667FF6"/>
  </w:style>
  <w:style w:type="paragraph" w:customStyle="1" w:styleId="41D080A762AB4138914A6286DF1C9531">
    <w:name w:val="41D080A762AB4138914A6286DF1C9531"/>
    <w:rsid w:val="00667FF6"/>
  </w:style>
  <w:style w:type="paragraph" w:customStyle="1" w:styleId="76D1BC9D715C464BA01DE5B912EFB7CF">
    <w:name w:val="76D1BC9D715C464BA01DE5B912EFB7CF"/>
    <w:rsid w:val="00667FF6"/>
  </w:style>
  <w:style w:type="paragraph" w:customStyle="1" w:styleId="37F40270279D46B598F17B7222511CE8">
    <w:name w:val="37F40270279D46B598F17B7222511CE8"/>
    <w:rsid w:val="00667FF6"/>
  </w:style>
  <w:style w:type="paragraph" w:customStyle="1" w:styleId="C38B54564CA2432DBD8D9AC5A564D486">
    <w:name w:val="C38B54564CA2432DBD8D9AC5A564D486"/>
    <w:rsid w:val="00667FF6"/>
  </w:style>
  <w:style w:type="paragraph" w:customStyle="1" w:styleId="1A827D2E167B454080B07FC7EE140B2F">
    <w:name w:val="1A827D2E167B454080B07FC7EE140B2F"/>
    <w:rsid w:val="00667FF6"/>
  </w:style>
  <w:style w:type="paragraph" w:customStyle="1" w:styleId="E5ABECFCCF204D9188EF51940B74511A">
    <w:name w:val="E5ABECFCCF204D9188EF51940B74511A"/>
    <w:rsid w:val="00667FF6"/>
  </w:style>
  <w:style w:type="paragraph" w:customStyle="1" w:styleId="ACA9AB8321A0451084ABBA1C1E868609">
    <w:name w:val="ACA9AB8321A0451084ABBA1C1E868609"/>
    <w:rsid w:val="00667FF6"/>
  </w:style>
  <w:style w:type="paragraph" w:customStyle="1" w:styleId="335815D233004E9BA38F0BC5BC9E64E6">
    <w:name w:val="335815D233004E9BA38F0BC5BC9E64E6"/>
    <w:rsid w:val="00667FF6"/>
  </w:style>
  <w:style w:type="paragraph" w:customStyle="1" w:styleId="E446DF0D48EE41A5BF5EDD58CFABF1EE">
    <w:name w:val="E446DF0D48EE41A5BF5EDD58CFABF1EE"/>
    <w:rsid w:val="00667FF6"/>
  </w:style>
  <w:style w:type="paragraph" w:customStyle="1" w:styleId="B6EA4067BAE04302BC69A1CE1D6FE4AA">
    <w:name w:val="B6EA4067BAE04302BC69A1CE1D6FE4AA"/>
    <w:rsid w:val="00667FF6"/>
  </w:style>
  <w:style w:type="paragraph" w:customStyle="1" w:styleId="5C55ED61D3ED48B38FB2438C37088EFC">
    <w:name w:val="5C55ED61D3ED48B38FB2438C37088EFC"/>
    <w:rsid w:val="00667FF6"/>
  </w:style>
  <w:style w:type="paragraph" w:customStyle="1" w:styleId="54FE84CFDDAB428FB37BCED1989C51C5">
    <w:name w:val="54FE84CFDDAB428FB37BCED1989C51C5"/>
    <w:rsid w:val="00667FF6"/>
  </w:style>
  <w:style w:type="paragraph" w:customStyle="1" w:styleId="90FB13A035984032B322E63DEE777B74">
    <w:name w:val="90FB13A035984032B322E63DEE777B74"/>
    <w:rsid w:val="00667FF6"/>
  </w:style>
  <w:style w:type="paragraph" w:customStyle="1" w:styleId="7E3D25DDFFA5404282A507062CE5770E">
    <w:name w:val="7E3D25DDFFA5404282A507062CE5770E"/>
    <w:rsid w:val="00667FF6"/>
  </w:style>
  <w:style w:type="paragraph" w:customStyle="1" w:styleId="8C9D7B0D4D18470A9E39E3B3E845603D">
    <w:name w:val="8C9D7B0D4D18470A9E39E3B3E845603D"/>
    <w:rsid w:val="00667FF6"/>
  </w:style>
  <w:style w:type="paragraph" w:customStyle="1" w:styleId="2EA0B58AA2F547A79633CF45885866A6">
    <w:name w:val="2EA0B58AA2F547A79633CF45885866A6"/>
    <w:rsid w:val="00667FF6"/>
  </w:style>
  <w:style w:type="paragraph" w:customStyle="1" w:styleId="70D5770FF63D4AFDB7C3E5436094E6B7">
    <w:name w:val="70D5770FF63D4AFDB7C3E5436094E6B7"/>
    <w:rsid w:val="00667FF6"/>
  </w:style>
  <w:style w:type="paragraph" w:customStyle="1" w:styleId="3B8ECAAA6D7D47F6BBC58F9B939D86B3">
    <w:name w:val="3B8ECAAA6D7D47F6BBC58F9B939D86B3"/>
    <w:rsid w:val="00667FF6"/>
  </w:style>
  <w:style w:type="paragraph" w:customStyle="1" w:styleId="DD4FCB98587A46A9B164E7F997473EFC">
    <w:name w:val="DD4FCB98587A46A9B164E7F997473EFC"/>
    <w:rsid w:val="00667FF6"/>
  </w:style>
  <w:style w:type="paragraph" w:customStyle="1" w:styleId="60B9E4EA17244F2082A39ED0564E5411">
    <w:name w:val="60B9E4EA17244F2082A39ED0564E5411"/>
    <w:rsid w:val="00B96A75"/>
  </w:style>
  <w:style w:type="paragraph" w:customStyle="1" w:styleId="D6CDEC0AE0C04AC69E294D2AF9511003">
    <w:name w:val="D6CDEC0AE0C04AC69E294D2AF9511003"/>
    <w:rsid w:val="00B96A75"/>
  </w:style>
  <w:style w:type="paragraph" w:customStyle="1" w:styleId="F03786CCF7104827AA0F4E3D1C16ECC1">
    <w:name w:val="F03786CCF7104827AA0F4E3D1C16ECC1"/>
    <w:rsid w:val="00B96A75"/>
  </w:style>
  <w:style w:type="paragraph" w:customStyle="1" w:styleId="569731F0CAAF4F2083010801098E5AD5">
    <w:name w:val="569731F0CAAF4F2083010801098E5AD5"/>
    <w:rsid w:val="00B96A75"/>
  </w:style>
  <w:style w:type="paragraph" w:customStyle="1" w:styleId="BCD71AFEBCD34D2B96916172EDFBB5F1">
    <w:name w:val="BCD71AFEBCD34D2B96916172EDFBB5F1"/>
    <w:rsid w:val="00B96A75"/>
  </w:style>
  <w:style w:type="paragraph" w:customStyle="1" w:styleId="C344FF74E28440C8A5A1FAFAD91F6774">
    <w:name w:val="C344FF74E28440C8A5A1FAFAD91F6774"/>
    <w:rsid w:val="00B96A75"/>
  </w:style>
  <w:style w:type="paragraph" w:customStyle="1" w:styleId="36812B79D4F640C795FEAD84FC750718">
    <w:name w:val="36812B79D4F640C795FEAD84FC750718"/>
    <w:rsid w:val="00B96A75"/>
  </w:style>
  <w:style w:type="paragraph" w:customStyle="1" w:styleId="1AAF0E5648344CC88289750AE6B3685B">
    <w:name w:val="1AAF0E5648344CC88289750AE6B3685B"/>
    <w:rsid w:val="00B96A75"/>
  </w:style>
  <w:style w:type="paragraph" w:customStyle="1" w:styleId="A0ED224283434A4D99929F0980751491">
    <w:name w:val="A0ED224283434A4D99929F0980751491"/>
    <w:rsid w:val="00B96A75"/>
  </w:style>
  <w:style w:type="paragraph" w:customStyle="1" w:styleId="4E2EDCBB89744B0C9857F13F59B86AC9">
    <w:name w:val="4E2EDCBB89744B0C9857F13F59B86AC9"/>
    <w:rsid w:val="00B96A75"/>
  </w:style>
  <w:style w:type="paragraph" w:customStyle="1" w:styleId="57663BE11DF64F2CA2B3584F39442831">
    <w:name w:val="57663BE11DF64F2CA2B3584F39442831"/>
    <w:rsid w:val="00B96A75"/>
  </w:style>
  <w:style w:type="paragraph" w:customStyle="1" w:styleId="EE6D7B41BF5F43A4B85294F76AD822DD">
    <w:name w:val="EE6D7B41BF5F43A4B85294F76AD822DD"/>
    <w:rsid w:val="00B96A75"/>
  </w:style>
  <w:style w:type="paragraph" w:customStyle="1" w:styleId="64265C2FC53E4697BA1D1CFBD920079C">
    <w:name w:val="64265C2FC53E4697BA1D1CFBD920079C"/>
    <w:rsid w:val="00B96A75"/>
  </w:style>
  <w:style w:type="paragraph" w:customStyle="1" w:styleId="2D045C12FC6C4E67A10D0D5D614ED6D1">
    <w:name w:val="2D045C12FC6C4E67A10D0D5D614ED6D1"/>
    <w:rsid w:val="00B96A75"/>
  </w:style>
  <w:style w:type="paragraph" w:customStyle="1" w:styleId="D09A2FA58D63476382E401B89B55D1EB">
    <w:name w:val="D09A2FA58D63476382E401B89B55D1EB"/>
    <w:rsid w:val="00B96A75"/>
  </w:style>
  <w:style w:type="paragraph" w:customStyle="1" w:styleId="F5282962EB7A44608371AF7B95B87723">
    <w:name w:val="F5282962EB7A44608371AF7B95B87723"/>
    <w:rsid w:val="00B96A75"/>
  </w:style>
  <w:style w:type="paragraph" w:customStyle="1" w:styleId="AF0329FDD76E4EC6AF0E93AD9851B426">
    <w:name w:val="AF0329FDD76E4EC6AF0E93AD9851B426"/>
    <w:rsid w:val="00B96A75"/>
  </w:style>
  <w:style w:type="paragraph" w:customStyle="1" w:styleId="49FDE8F0D010468780F9B41F383771A7">
    <w:name w:val="49FDE8F0D010468780F9B41F383771A7"/>
    <w:rsid w:val="00B96A75"/>
  </w:style>
  <w:style w:type="paragraph" w:customStyle="1" w:styleId="0E76A878D84845A39F4A4B9E7FE5E067">
    <w:name w:val="0E76A878D84845A39F4A4B9E7FE5E067"/>
    <w:rsid w:val="00B96A75"/>
  </w:style>
  <w:style w:type="paragraph" w:customStyle="1" w:styleId="0A13ED08002D43868EC07C6A0736A22C">
    <w:name w:val="0A13ED08002D43868EC07C6A0736A22C"/>
    <w:rsid w:val="00B96A75"/>
  </w:style>
  <w:style w:type="paragraph" w:customStyle="1" w:styleId="380519A0A94A424BBA9620411C0B93A0">
    <w:name w:val="380519A0A94A424BBA9620411C0B93A0"/>
    <w:rsid w:val="00B96A75"/>
  </w:style>
  <w:style w:type="paragraph" w:customStyle="1" w:styleId="66CC383AEEA942DBA7123BA5EBB8F0B4">
    <w:name w:val="66CC383AEEA942DBA7123BA5EBB8F0B4"/>
    <w:rsid w:val="00CE614B"/>
  </w:style>
  <w:style w:type="paragraph" w:customStyle="1" w:styleId="CBFCBFEFB5D34F8580AE109E58532E88">
    <w:name w:val="CBFCBFEFB5D34F8580AE109E58532E88"/>
    <w:rsid w:val="000F1B55"/>
  </w:style>
  <w:style w:type="paragraph" w:customStyle="1" w:styleId="D837013CC59340FAAB79AFC0F25198F9">
    <w:name w:val="D837013CC59340FAAB79AFC0F25198F9"/>
    <w:rsid w:val="000F1B55"/>
  </w:style>
  <w:style w:type="paragraph" w:customStyle="1" w:styleId="380BA75839AA477FB8EC5ADBF65C03AE">
    <w:name w:val="380BA75839AA477FB8EC5ADBF65C03AE"/>
    <w:rsid w:val="000F1B55"/>
  </w:style>
  <w:style w:type="paragraph" w:customStyle="1" w:styleId="A555816B10474BD9B81B92CB4AA23EB7">
    <w:name w:val="A555816B10474BD9B81B92CB4AA23EB7"/>
    <w:rsid w:val="000F1B55"/>
  </w:style>
  <w:style w:type="paragraph" w:customStyle="1" w:styleId="7B860EC7416F44C7B114A175F9E97B32">
    <w:name w:val="7B860EC7416F44C7B114A175F9E97B32"/>
    <w:rsid w:val="000F1B55"/>
  </w:style>
  <w:style w:type="paragraph" w:customStyle="1" w:styleId="78B98B054679434296AF29637D31CEFE">
    <w:name w:val="78B98B054679434296AF29637D31CEFE"/>
    <w:rsid w:val="000F1B55"/>
  </w:style>
  <w:style w:type="paragraph" w:customStyle="1" w:styleId="01FC379DE27847D29EED733286AE6F87">
    <w:name w:val="01FC379DE27847D29EED733286AE6F87"/>
    <w:rsid w:val="000F1B55"/>
  </w:style>
  <w:style w:type="paragraph" w:customStyle="1" w:styleId="15EBEE87F938434FBAE15ADB10DB2FD5">
    <w:name w:val="15EBEE87F938434FBAE15ADB10DB2FD5"/>
    <w:rsid w:val="000F1B55"/>
  </w:style>
  <w:style w:type="paragraph" w:customStyle="1" w:styleId="B40CF67DA7134120A1500AA35527F8B7">
    <w:name w:val="B40CF67DA7134120A1500AA35527F8B7"/>
    <w:rsid w:val="000F1B55"/>
  </w:style>
  <w:style w:type="paragraph" w:customStyle="1" w:styleId="D990B330760D4BDFBF03315084E30421">
    <w:name w:val="D990B330760D4BDFBF03315084E30421"/>
    <w:rsid w:val="000F1B55"/>
  </w:style>
  <w:style w:type="paragraph" w:customStyle="1" w:styleId="194A4ECEC1524F2AA506EEBD192D782E">
    <w:name w:val="194A4ECEC1524F2AA506EEBD192D782E"/>
    <w:rsid w:val="000F1B55"/>
  </w:style>
  <w:style w:type="paragraph" w:customStyle="1" w:styleId="A4E105E450DF44568656AC61C9F9A831">
    <w:name w:val="A4E105E450DF44568656AC61C9F9A831"/>
    <w:rsid w:val="005D70EB"/>
  </w:style>
  <w:style w:type="paragraph" w:customStyle="1" w:styleId="86469CB18350441D97036F52B5F28E64">
    <w:name w:val="86469CB18350441D97036F52B5F28E64"/>
    <w:rsid w:val="005D70EB"/>
  </w:style>
  <w:style w:type="paragraph" w:customStyle="1" w:styleId="46EE66652A5C4E06B1E03CCAC958146C">
    <w:name w:val="46EE66652A5C4E06B1E03CCAC958146C"/>
    <w:rsid w:val="005D70EB"/>
  </w:style>
  <w:style w:type="paragraph" w:customStyle="1" w:styleId="AC9264DBBD394B50A824055D35E8663E">
    <w:name w:val="AC9264DBBD394B50A824055D35E8663E"/>
    <w:rsid w:val="005D70EB"/>
  </w:style>
  <w:style w:type="paragraph" w:customStyle="1" w:styleId="9ED85B0A25FB4BB486752F2B279B99FC">
    <w:name w:val="9ED85B0A25FB4BB486752F2B279B99FC"/>
    <w:rsid w:val="005D70EB"/>
  </w:style>
  <w:style w:type="paragraph" w:customStyle="1" w:styleId="BCDAE7CDED034B4A9053D151FE730B5D">
    <w:name w:val="BCDAE7CDED034B4A9053D151FE730B5D"/>
    <w:rsid w:val="005D70EB"/>
  </w:style>
  <w:style w:type="paragraph" w:customStyle="1" w:styleId="95DEC98FAB784198864FD4278B25FE30">
    <w:name w:val="95DEC98FAB784198864FD4278B25FE30"/>
    <w:rsid w:val="002D25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pen Sans">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Society of Women Engineers – Speaking Proposal</dc:creator>
  <cp:keywords/>
  <dc:description/>
  <cp:lastModifiedBy>cwagner</cp:lastModifiedBy>
  <cp:revision>4</cp:revision>
  <cp:lastPrinted>2018-06-21T16:26:00Z</cp:lastPrinted>
  <dcterms:created xsi:type="dcterms:W3CDTF">2019-09-09T14:49:00Z</dcterms:created>
  <dcterms:modified xsi:type="dcterms:W3CDTF">2019-09-09T14:50:00Z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2017-08-22T00:00:00Z</vt:filetime>
  </property>
  <property fmtid="{D5CDD505-2E9C-101B-9397-08002B2CF9AE}" pid="3" name="LastSaved">
    <vt:filetime>2017-11-01T00:00:00Z</vt:filetime>
  </property>
</Properties>
</file>